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16A656" w14:textId="1CD32623" w:rsidR="002F4788" w:rsidRPr="00AA2747" w:rsidRDefault="002F4788" w:rsidP="00EA6E6F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4BCFADD7" w14:textId="0ADFF5EC" w:rsidR="002F4788" w:rsidRPr="00AA2747" w:rsidRDefault="002F4788" w:rsidP="002F4788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A2747">
        <w:rPr>
          <w:i/>
          <w:noProof/>
          <w:sz w:val="24"/>
          <w:szCs w:val="24"/>
          <w:lang w:eastAsia="sk-SK"/>
        </w:rPr>
        <w:drawing>
          <wp:anchor distT="0" distB="0" distL="114300" distR="114300" simplePos="0" relativeHeight="251657728" behindDoc="1" locked="0" layoutInCell="1" allowOverlap="1" wp14:anchorId="6783F15F" wp14:editId="6156F4A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819785" cy="813435"/>
            <wp:effectExtent l="0" t="0" r="0" b="0"/>
            <wp:wrapTight wrapText="bothSides">
              <wp:wrapPolygon edited="0">
                <wp:start x="0" y="0"/>
                <wp:lineTo x="0" y="21246"/>
                <wp:lineTo x="21081" y="21246"/>
                <wp:lineTo x="21081" y="0"/>
                <wp:lineTo x="0" y="0"/>
              </wp:wrapPolygon>
            </wp:wrapTight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785" cy="8134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Milí naši riešitelia, pred </w:t>
      </w:r>
      <w:r w:rsidR="00932FBB" w:rsidRPr="00AA2747">
        <w:rPr>
          <w:rFonts w:ascii="Times New Roman" w:hAnsi="Times New Roman" w:cs="Times New Roman"/>
          <w:i/>
          <w:sz w:val="24"/>
          <w:szCs w:val="24"/>
        </w:rPr>
        <w:t>v</w:t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ami je </w:t>
      </w:r>
      <w:r w:rsidR="00CB783D" w:rsidRPr="00AA2747">
        <w:rPr>
          <w:rFonts w:ascii="Times New Roman" w:hAnsi="Times New Roman" w:cs="Times New Roman"/>
          <w:i/>
          <w:sz w:val="24"/>
          <w:szCs w:val="24"/>
        </w:rPr>
        <w:t>1</w:t>
      </w:r>
      <w:r w:rsidRPr="00AA2747">
        <w:rPr>
          <w:rFonts w:ascii="Times New Roman" w:hAnsi="Times New Roman" w:cs="Times New Roman"/>
          <w:i/>
          <w:sz w:val="24"/>
          <w:szCs w:val="24"/>
        </w:rPr>
        <w:t xml:space="preserve">.séria úloh domáceho kola matematickej súťaže </w:t>
      </w:r>
      <w:proofErr w:type="spellStart"/>
      <w:r w:rsidRPr="00AA2747">
        <w:rPr>
          <w:rFonts w:ascii="Times New Roman" w:hAnsi="Times New Roman" w:cs="Times New Roman"/>
          <w:b/>
          <w:i/>
          <w:sz w:val="24"/>
          <w:szCs w:val="24"/>
        </w:rPr>
        <w:t>ELEKTROmatik</w:t>
      </w:r>
      <w:proofErr w:type="spellEnd"/>
      <w:r w:rsidRPr="00AA2747">
        <w:rPr>
          <w:rFonts w:ascii="Times New Roman" w:hAnsi="Times New Roman" w:cs="Times New Roman"/>
          <w:b/>
          <w:i/>
          <w:sz w:val="24"/>
          <w:szCs w:val="24"/>
        </w:rPr>
        <w:t xml:space="preserve">  20</w:t>
      </w:r>
      <w:r w:rsidR="0069223D">
        <w:rPr>
          <w:rFonts w:ascii="Times New Roman" w:hAnsi="Times New Roman" w:cs="Times New Roman"/>
          <w:b/>
          <w:i/>
          <w:sz w:val="24"/>
          <w:szCs w:val="24"/>
        </w:rPr>
        <w:t>22</w:t>
      </w:r>
      <w:r w:rsidRPr="00AA2747">
        <w:rPr>
          <w:rFonts w:ascii="Times New Roman" w:hAnsi="Times New Roman" w:cs="Times New Roman"/>
          <w:b/>
          <w:i/>
          <w:sz w:val="24"/>
          <w:szCs w:val="24"/>
        </w:rPr>
        <w:t>/20</w:t>
      </w:r>
      <w:r w:rsidR="0069223D">
        <w:rPr>
          <w:rFonts w:ascii="Times New Roman" w:hAnsi="Times New Roman" w:cs="Times New Roman"/>
          <w:b/>
          <w:i/>
          <w:sz w:val="24"/>
          <w:szCs w:val="24"/>
        </w:rPr>
        <w:t>23</w:t>
      </w:r>
      <w:r w:rsidRPr="00AA2747">
        <w:rPr>
          <w:rFonts w:ascii="Times New Roman" w:hAnsi="Times New Roman" w:cs="Times New Roman"/>
          <w:b/>
          <w:i/>
          <w:sz w:val="24"/>
          <w:szCs w:val="24"/>
        </w:rPr>
        <w:t>.</w:t>
      </w:r>
    </w:p>
    <w:p w14:paraId="794CF342" w14:textId="47C0E488" w:rsidR="002F4788" w:rsidRPr="00AA2747" w:rsidRDefault="002F4788" w:rsidP="002F4788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AA2747">
        <w:rPr>
          <w:rFonts w:ascii="Times New Roman" w:hAnsi="Times New Roman" w:cs="Times New Roman"/>
          <w:i/>
          <w:sz w:val="24"/>
          <w:szCs w:val="24"/>
        </w:rPr>
        <w:t xml:space="preserve">Pri jej riešení </w:t>
      </w:r>
      <w:r w:rsidR="00932FBB" w:rsidRPr="00AA2747">
        <w:rPr>
          <w:rFonts w:ascii="Times New Roman" w:hAnsi="Times New Roman" w:cs="Times New Roman"/>
          <w:i/>
          <w:sz w:val="24"/>
          <w:szCs w:val="24"/>
        </w:rPr>
        <w:t>v</w:t>
      </w:r>
      <w:r w:rsidRPr="00AA2747">
        <w:rPr>
          <w:rFonts w:ascii="Times New Roman" w:hAnsi="Times New Roman" w:cs="Times New Roman"/>
          <w:i/>
          <w:sz w:val="24"/>
          <w:szCs w:val="24"/>
        </w:rPr>
        <w:t>ám prajeme veľa úspechov</w:t>
      </w:r>
      <w:r w:rsidR="0069223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AA2747">
        <w:rPr>
          <w:rFonts w:ascii="Times New Roman" w:hAnsi="Times New Roman" w:cs="Times New Roman"/>
          <w:i/>
          <w:sz w:val="24"/>
          <w:szCs w:val="24"/>
        </w:rPr>
        <w:t>zábavy</w:t>
      </w:r>
      <w:r w:rsidR="007F7898">
        <w:rPr>
          <w:rFonts w:ascii="Times New Roman" w:hAnsi="Times New Roman" w:cs="Times New Roman"/>
          <w:i/>
          <w:sz w:val="24"/>
          <w:szCs w:val="24"/>
        </w:rPr>
        <w:t xml:space="preserve"> a hádam Vám zvýši čas aj na sledovanie kvalitných zápasov Majstrovstiev sveta vo futbale</w:t>
      </w:r>
      <w:r w:rsidR="006F3443">
        <w:rPr>
          <w:rFonts w:ascii="Times New Roman" w:hAnsi="Times New Roman" w:cs="Times New Roman"/>
          <w:i/>
          <w:sz w:val="24"/>
          <w:szCs w:val="24"/>
        </w:rPr>
        <w:t xml:space="preserve"> 2022.</w:t>
      </w:r>
      <w:r w:rsidRPr="00AA2747">
        <w:rPr>
          <w:rFonts w:ascii="Times New Roman" w:hAnsi="Times New Roman" w:cs="Times New Roman"/>
          <w:sz w:val="24"/>
          <w:szCs w:val="24"/>
        </w:rPr>
        <w:t>.</w:t>
      </w:r>
    </w:p>
    <w:p w14:paraId="7E76A42C" w14:textId="3EAB1337" w:rsidR="002F4788" w:rsidRPr="00AA2747" w:rsidRDefault="002F4788" w:rsidP="00EA6E6F">
      <w:pPr>
        <w:ind w:firstLine="0"/>
        <w:rPr>
          <w:rFonts w:ascii="Arial" w:hAnsi="Arial" w:cs="Arial"/>
          <w:sz w:val="24"/>
          <w:szCs w:val="24"/>
          <w:shd w:val="clear" w:color="auto" w:fill="FFFFFF"/>
        </w:rPr>
      </w:pPr>
    </w:p>
    <w:p w14:paraId="4B375FB5" w14:textId="5C8D7E5D" w:rsidR="00382758" w:rsidRDefault="00382758" w:rsidP="0069223D">
      <w:pPr>
        <w:pStyle w:val="Normlnywebov"/>
        <w:shd w:val="clear" w:color="auto" w:fill="FFFFFF"/>
        <w:spacing w:before="120" w:beforeAutospacing="0" w:after="120" w:afterAutospacing="0"/>
        <w:rPr>
          <w:color w:val="202122"/>
        </w:rPr>
      </w:pPr>
    </w:p>
    <w:p w14:paraId="7065DF50" w14:textId="3B359086" w:rsidR="00190D31" w:rsidRDefault="00A52362" w:rsidP="0069223D">
      <w:pPr>
        <w:pStyle w:val="Normlnywebov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noProof/>
          <w:color w:val="202122"/>
        </w:rPr>
        <w:drawing>
          <wp:anchor distT="0" distB="0" distL="114300" distR="114300" simplePos="0" relativeHeight="251659776" behindDoc="0" locked="0" layoutInCell="1" allowOverlap="1" wp14:anchorId="2FD94970" wp14:editId="53BCC01F">
            <wp:simplePos x="0" y="0"/>
            <wp:positionH relativeFrom="column">
              <wp:posOffset>4153172</wp:posOffset>
            </wp:positionH>
            <wp:positionV relativeFrom="paragraph">
              <wp:posOffset>216600</wp:posOffset>
            </wp:positionV>
            <wp:extent cx="1763395" cy="1186180"/>
            <wp:effectExtent l="0" t="0" r="1905" b="0"/>
            <wp:wrapNone/>
            <wp:docPr id="6" name="Obrázok 6" descr="Obrázok, na ktorom je text, vektorová grafika, ClipArt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Obrázok 6" descr="Obrázok, na ktorom je text, vektorová grafika, ClipArt&#10;&#10;Automaticky generovaný popis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531"/>
                    <a:stretch/>
                  </pic:blipFill>
                  <pic:spPr bwMode="auto">
                    <a:xfrm>
                      <a:off x="0" y="0"/>
                      <a:ext cx="1763395" cy="1186180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3443">
        <w:rPr>
          <w:color w:val="202122"/>
        </w:rPr>
        <w:t>Tieto M</w:t>
      </w:r>
      <w:r w:rsidR="0069223D" w:rsidRPr="006F3443">
        <w:rPr>
          <w:color w:val="202122"/>
        </w:rPr>
        <w:t>ajstrovstvá sveta vo futbale 20</w:t>
      </w:r>
      <w:r w:rsidR="0069223D" w:rsidRPr="00944695">
        <w:rPr>
          <w:b/>
          <w:bCs/>
          <w:color w:val="202122"/>
        </w:rPr>
        <w:t>22</w:t>
      </w:r>
      <w:r w:rsidR="0069223D" w:rsidRPr="006F3443">
        <w:rPr>
          <w:color w:val="202122"/>
        </w:rPr>
        <w:t xml:space="preserve">  sú </w:t>
      </w:r>
      <w:r w:rsidR="0069223D" w:rsidRPr="00F16E50">
        <w:rPr>
          <w:b/>
          <w:bCs/>
          <w:color w:val="202122"/>
        </w:rPr>
        <w:t>22</w:t>
      </w:r>
      <w:r w:rsidR="0069223D" w:rsidRPr="006F3443">
        <w:rPr>
          <w:color w:val="202122"/>
        </w:rPr>
        <w:t>.</w:t>
      </w:r>
      <w:r w:rsidR="006F3443">
        <w:rPr>
          <w:color w:val="202122"/>
        </w:rPr>
        <w:t>majstrovstvá</w:t>
      </w:r>
      <w:r w:rsidR="00190D31">
        <w:rPr>
          <w:color w:val="202122"/>
        </w:rPr>
        <w:t xml:space="preserve"> a vy máte presne </w:t>
      </w:r>
      <w:r w:rsidR="00190D31" w:rsidRPr="00F16E50">
        <w:rPr>
          <w:b/>
          <w:bCs/>
          <w:color w:val="202122"/>
        </w:rPr>
        <w:t>22</w:t>
      </w:r>
      <w:r w:rsidR="00190D31">
        <w:rPr>
          <w:color w:val="202122"/>
        </w:rPr>
        <w:t xml:space="preserve"> dní na vyriešenie úloh tejto série. </w:t>
      </w:r>
    </w:p>
    <w:p w14:paraId="1DBA3C3C" w14:textId="6E964BEA" w:rsidR="0069223D" w:rsidRDefault="0069223D" w:rsidP="0069223D">
      <w:pPr>
        <w:pStyle w:val="Normlnywebov"/>
        <w:shd w:val="clear" w:color="auto" w:fill="FFFFFF"/>
        <w:spacing w:before="120" w:beforeAutospacing="0" w:after="120" w:afterAutospacing="0"/>
        <w:rPr>
          <w:color w:val="202122"/>
        </w:rPr>
      </w:pPr>
      <w:r w:rsidRPr="006F3443">
        <w:rPr>
          <w:color w:val="202122"/>
        </w:rPr>
        <w:t>Konajú sa v</w:t>
      </w:r>
      <w:r w:rsidR="00190D31">
        <w:rPr>
          <w:color w:val="202122"/>
        </w:rPr>
        <w:t xml:space="preserve"> Katare</w:t>
      </w:r>
      <w:r w:rsidRPr="006F3443">
        <w:rPr>
          <w:color w:val="202122"/>
        </w:rPr>
        <w:t> </w:t>
      </w:r>
      <w:r w:rsidR="00190D31" w:rsidRPr="006F3443">
        <w:rPr>
          <w:color w:val="202122"/>
        </w:rPr>
        <w:t xml:space="preserve"> </w:t>
      </w:r>
      <w:r w:rsidRPr="006F3443">
        <w:rPr>
          <w:color w:val="202122"/>
        </w:rPr>
        <w:t>od 20. novembra do 18. decembra 2022</w:t>
      </w:r>
      <w:r w:rsidR="00190D31">
        <w:rPr>
          <w:color w:val="202122"/>
        </w:rPr>
        <w:t>.</w:t>
      </w:r>
      <w:r w:rsidRPr="006F3443">
        <w:rPr>
          <w:color w:val="202122"/>
        </w:rPr>
        <w:t xml:space="preserve"> </w:t>
      </w:r>
    </w:p>
    <w:p w14:paraId="241CA2D4" w14:textId="77777777" w:rsidR="00A210C2" w:rsidRDefault="00A210C2" w:rsidP="00102441">
      <w:pPr>
        <w:pStyle w:val="Normlnywebov"/>
        <w:shd w:val="clear" w:color="auto" w:fill="FFFFFF"/>
        <w:spacing w:before="120" w:beforeAutospacing="0" w:after="120" w:afterAutospacing="0"/>
        <w:ind w:left="851" w:hanging="851"/>
        <w:rPr>
          <w:b/>
          <w:bCs/>
          <w:color w:val="202122"/>
        </w:rPr>
      </w:pPr>
    </w:p>
    <w:p w14:paraId="727F82AC" w14:textId="77777777" w:rsidR="00A210C2" w:rsidRDefault="00A210C2" w:rsidP="00102441">
      <w:pPr>
        <w:pStyle w:val="Normlnywebov"/>
        <w:shd w:val="clear" w:color="auto" w:fill="FFFFFF"/>
        <w:spacing w:before="120" w:beforeAutospacing="0" w:after="120" w:afterAutospacing="0"/>
        <w:ind w:left="851" w:hanging="851"/>
        <w:rPr>
          <w:b/>
          <w:bCs/>
          <w:color w:val="202122"/>
        </w:rPr>
      </w:pPr>
    </w:p>
    <w:p w14:paraId="3F4E01FB" w14:textId="77777777" w:rsidR="00A210C2" w:rsidRDefault="00A210C2" w:rsidP="00102441">
      <w:pPr>
        <w:pStyle w:val="Normlnywebov"/>
        <w:shd w:val="clear" w:color="auto" w:fill="FFFFFF"/>
        <w:spacing w:before="120" w:beforeAutospacing="0" w:after="120" w:afterAutospacing="0"/>
        <w:ind w:left="851" w:hanging="851"/>
        <w:rPr>
          <w:b/>
          <w:bCs/>
          <w:color w:val="202122"/>
        </w:rPr>
      </w:pPr>
    </w:p>
    <w:p w14:paraId="6881EC73" w14:textId="62F21586" w:rsidR="00190D31" w:rsidRPr="00102441" w:rsidRDefault="00102441" w:rsidP="00137EEF">
      <w:pPr>
        <w:pStyle w:val="Normlnywebov"/>
        <w:shd w:val="clear" w:color="auto" w:fill="FFFFFF"/>
        <w:spacing w:before="120" w:beforeAutospacing="0" w:after="120" w:afterAutospacing="0"/>
        <w:ind w:left="851" w:hanging="851"/>
        <w:rPr>
          <w:b/>
          <w:bCs/>
          <w:color w:val="202122"/>
        </w:rPr>
      </w:pPr>
      <w:r w:rsidRPr="00102441">
        <w:rPr>
          <w:b/>
          <w:bCs/>
          <w:color w:val="202122"/>
        </w:rPr>
        <w:t>Úloha</w:t>
      </w:r>
      <w:r w:rsidR="00137EEF">
        <w:rPr>
          <w:b/>
          <w:bCs/>
          <w:color w:val="202122"/>
        </w:rPr>
        <w:t xml:space="preserve"> </w:t>
      </w:r>
      <w:r w:rsidRPr="00102441">
        <w:rPr>
          <w:b/>
          <w:bCs/>
          <w:color w:val="202122"/>
        </w:rPr>
        <w:t xml:space="preserve">1. </w:t>
      </w:r>
      <w:r w:rsidR="00190D31" w:rsidRPr="00102441">
        <w:rPr>
          <w:b/>
          <w:bCs/>
          <w:color w:val="202122"/>
        </w:rPr>
        <w:t xml:space="preserve">Ak vypíšeme všetky dátumy od začiatku majstrovstiev do konca, koľkokrát </w:t>
      </w:r>
      <w:r w:rsidR="00137EEF">
        <w:rPr>
          <w:b/>
          <w:bCs/>
          <w:color w:val="202122"/>
        </w:rPr>
        <w:t xml:space="preserve">     </w:t>
      </w:r>
      <w:r w:rsidR="00190D31" w:rsidRPr="00102441">
        <w:rPr>
          <w:b/>
          <w:bCs/>
          <w:color w:val="202122"/>
        </w:rPr>
        <w:t xml:space="preserve">napíšeme číslicu 2? </w:t>
      </w:r>
      <w:r w:rsidR="008E59B6">
        <w:rPr>
          <w:b/>
          <w:bCs/>
          <w:color w:val="202122"/>
        </w:rPr>
        <w:t xml:space="preserve">(dátum má tvar </w:t>
      </w:r>
      <w:proofErr w:type="spellStart"/>
      <w:r w:rsidR="008E59B6">
        <w:rPr>
          <w:b/>
          <w:bCs/>
          <w:color w:val="202122"/>
        </w:rPr>
        <w:t>dd.mm.rrrr</w:t>
      </w:r>
      <w:proofErr w:type="spellEnd"/>
      <w:r w:rsidR="008E59B6">
        <w:rPr>
          <w:b/>
          <w:bCs/>
          <w:color w:val="202122"/>
        </w:rPr>
        <w:t>)</w:t>
      </w:r>
    </w:p>
    <w:p w14:paraId="2B854CAB" w14:textId="1F83719F" w:rsidR="00132E2C" w:rsidRDefault="00E2234D" w:rsidP="00132E2C">
      <w:pPr>
        <w:pStyle w:val="Normlnywebov"/>
        <w:shd w:val="clear" w:color="auto" w:fill="FFFFFF"/>
        <w:spacing w:before="120" w:beforeAutospacing="0" w:after="120" w:afterAutospacing="0"/>
        <w:rPr>
          <w:color w:val="202122"/>
        </w:rPr>
      </w:pPr>
      <w:r>
        <w:rPr>
          <w:color w:val="202122"/>
        </w:rPr>
        <w:t xml:space="preserve">32 tímov </w:t>
      </w:r>
      <w:r w:rsidR="00456016">
        <w:rPr>
          <w:color w:val="202122"/>
        </w:rPr>
        <w:t xml:space="preserve">je rozdelených do 8 skupín A – H. Do skupiny B patria Anglicko, Irán, USA a Wales. </w:t>
      </w:r>
    </w:p>
    <w:p w14:paraId="6E52D345" w14:textId="4006467D" w:rsidR="00190D31" w:rsidRPr="00102441" w:rsidRDefault="00102441" w:rsidP="00102441">
      <w:pPr>
        <w:pStyle w:val="Normlnywebov"/>
        <w:shd w:val="clear" w:color="auto" w:fill="FFFFFF"/>
        <w:spacing w:before="120" w:beforeAutospacing="0" w:after="120" w:afterAutospacing="0"/>
        <w:ind w:left="993" w:hanging="993"/>
        <w:rPr>
          <w:b/>
          <w:bCs/>
          <w:color w:val="202122"/>
        </w:rPr>
      </w:pPr>
      <w:r w:rsidRPr="00102441">
        <w:rPr>
          <w:b/>
          <w:bCs/>
          <w:color w:val="202122"/>
        </w:rPr>
        <w:t xml:space="preserve">Úloha 2. </w:t>
      </w:r>
      <w:r w:rsidR="00456016" w:rsidRPr="00102441">
        <w:rPr>
          <w:b/>
          <w:bCs/>
          <w:color w:val="202122"/>
        </w:rPr>
        <w:t xml:space="preserve">Koľko je rôznych výsledných usporiadaní tímov v tejto skupine </w:t>
      </w:r>
      <w:r w:rsidR="00A775FE">
        <w:rPr>
          <w:b/>
          <w:bCs/>
          <w:color w:val="202122"/>
        </w:rPr>
        <w:t>po prvej</w:t>
      </w:r>
      <w:r w:rsidR="00137EEF">
        <w:rPr>
          <w:b/>
          <w:bCs/>
          <w:color w:val="202122"/>
        </w:rPr>
        <w:t xml:space="preserve"> </w:t>
      </w:r>
      <w:r w:rsidR="00A775FE">
        <w:rPr>
          <w:b/>
          <w:bCs/>
          <w:color w:val="202122"/>
        </w:rPr>
        <w:t xml:space="preserve">skupinovej fáze </w:t>
      </w:r>
      <w:r w:rsidR="00456016" w:rsidRPr="00102441">
        <w:rPr>
          <w:b/>
          <w:bCs/>
          <w:color w:val="202122"/>
        </w:rPr>
        <w:t xml:space="preserve">na prvých troch </w:t>
      </w:r>
      <w:r w:rsidRPr="00102441">
        <w:rPr>
          <w:b/>
          <w:bCs/>
          <w:color w:val="202122"/>
        </w:rPr>
        <w:t xml:space="preserve">  </w:t>
      </w:r>
      <w:r w:rsidR="00456016" w:rsidRPr="00102441">
        <w:rPr>
          <w:b/>
          <w:bCs/>
          <w:color w:val="202122"/>
        </w:rPr>
        <w:t xml:space="preserve">miestach, ak </w:t>
      </w:r>
      <w:r w:rsidR="00137EEF">
        <w:rPr>
          <w:b/>
          <w:bCs/>
          <w:color w:val="202122"/>
        </w:rPr>
        <w:t>predpokladáme (</w:t>
      </w:r>
      <w:r w:rsidR="00456016" w:rsidRPr="00102441">
        <w:rPr>
          <w:b/>
          <w:bCs/>
          <w:color w:val="202122"/>
        </w:rPr>
        <w:t>vieme</w:t>
      </w:r>
      <w:r w:rsidR="00137EEF">
        <w:rPr>
          <w:b/>
          <w:bCs/>
          <w:color w:val="202122"/>
        </w:rPr>
        <w:t xml:space="preserve"> </w:t>
      </w:r>
      <w:r w:rsidR="00137EEF" w:rsidRPr="00137EEF">
        <w:rPr>
          <mc:AlternateContent>
            <mc:Choice Requires="w16se"/>
            <mc:Fallback>
              <w:rFonts w:ascii="Apple Color Emoji" w:eastAsia="Apple Color Emoji" w:hAnsi="Apple Color Emoji" w:cs="Apple Color Emoji"/>
            </mc:Fallback>
          </mc:AlternateContent>
          <w:b/>
          <w:bCs/>
          <w:color w:val="202122"/>
        </w:rPr>
        <mc:AlternateContent>
          <mc:Choice Requires="w16se">
            <w16se:symEx w16se:font="Apple Color Emoji" w16se:char="1F60A"/>
          </mc:Choice>
          <mc:Fallback>
            <w:t>😊</w:t>
          </mc:Fallback>
        </mc:AlternateContent>
      </w:r>
      <w:r w:rsidR="00137EEF">
        <w:rPr>
          <w:b/>
          <w:bCs/>
          <w:color w:val="202122"/>
        </w:rPr>
        <w:t>)</w:t>
      </w:r>
      <w:r w:rsidR="00456016" w:rsidRPr="00102441">
        <w:rPr>
          <w:b/>
          <w:bCs/>
          <w:color w:val="202122"/>
        </w:rPr>
        <w:t xml:space="preserve">, že Wales </w:t>
      </w:r>
      <w:r w:rsidR="00132E2C" w:rsidRPr="00102441">
        <w:rPr>
          <w:b/>
          <w:bCs/>
          <w:color w:val="202122"/>
        </w:rPr>
        <w:t>bude posledný?</w:t>
      </w:r>
      <w:r w:rsidR="00137EEF">
        <w:rPr>
          <w:b/>
          <w:bCs/>
          <w:color w:val="202122"/>
        </w:rPr>
        <w:t xml:space="preserve"> </w:t>
      </w:r>
    </w:p>
    <w:p w14:paraId="5DB2B721" w14:textId="1F33706D" w:rsidR="00DD4896" w:rsidRDefault="0069223D" w:rsidP="00D053AD">
      <w:pPr>
        <w:pStyle w:val="Normlnywebov"/>
        <w:shd w:val="clear" w:color="auto" w:fill="FFFFFF"/>
        <w:spacing w:before="405" w:beforeAutospacing="0" w:after="405" w:afterAutospacing="0"/>
        <w:rPr>
          <w:color w:val="000000" w:themeColor="text1"/>
        </w:rPr>
      </w:pPr>
      <w:r w:rsidRPr="00F16E50">
        <w:rPr>
          <w:color w:val="202122"/>
        </w:rPr>
        <w:t xml:space="preserve">Kvôli katarským letným horúčavám sa tieto majstrovstvá sveta konajú od konca novembra do polovice decembra, čo z nich robí prvý ročník, ktorý sa nekoná v máji, júni alebo júli. </w:t>
      </w:r>
      <w:r w:rsidR="00D053AD">
        <w:rPr>
          <w:color w:val="202122"/>
        </w:rPr>
        <w:br/>
      </w:r>
      <w:r w:rsidR="00D053AD">
        <w:rPr>
          <w:color w:val="202122"/>
        </w:rPr>
        <w:br/>
      </w:r>
      <w:r w:rsidR="00DD4896" w:rsidRPr="00DD4896">
        <w:rPr>
          <w:color w:val="000000" w:themeColor="text1"/>
        </w:rPr>
        <w:t>Celkovo 64 zápasov sa odohrá na 8 štadiónoch</w:t>
      </w:r>
      <w:r w:rsidR="00DD4896">
        <w:rPr>
          <w:color w:val="000000" w:themeColor="text1"/>
        </w:rPr>
        <w:t xml:space="preserve"> </w:t>
      </w:r>
      <w:r w:rsidR="00DD4896" w:rsidRPr="00DD4896">
        <w:rPr>
          <w:color w:val="000000" w:themeColor="text1"/>
        </w:rPr>
        <w:t>v piatich mestách</w:t>
      </w:r>
      <w:r w:rsidR="006F6C66">
        <w:rPr>
          <w:color w:val="000000" w:themeColor="text1"/>
        </w:rPr>
        <w:t xml:space="preserve">. Ich názvy a presné kapacity nájdete </w:t>
      </w:r>
      <w:hyperlink r:id="rId8" w:history="1">
        <w:r w:rsidR="006F6C66" w:rsidRPr="00653D61">
          <w:rPr>
            <w:rStyle w:val="Hypertextovprepojenie"/>
            <w:b/>
            <w:bCs/>
            <w:color w:val="FF0000"/>
          </w:rPr>
          <w:t>tu</w:t>
        </w:r>
      </w:hyperlink>
      <w:r w:rsidR="006F6C66">
        <w:rPr>
          <w:rStyle w:val="Hypertextovprepojenie"/>
          <w:b/>
          <w:bCs/>
          <w:color w:val="FF0000"/>
        </w:rPr>
        <w:t xml:space="preserve"> </w:t>
      </w:r>
      <w:r w:rsidR="00DD4896" w:rsidRPr="00DD4896">
        <w:rPr>
          <w:color w:val="000000" w:themeColor="text1"/>
        </w:rPr>
        <w:t>:</w:t>
      </w:r>
    </w:p>
    <w:p w14:paraId="4EC28355" w14:textId="15133BA6" w:rsidR="00DD4896" w:rsidRDefault="00382758" w:rsidP="00DD4896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  <w:r>
        <w:rPr>
          <w:noProof/>
          <w:color w:val="202122"/>
        </w:rPr>
        <w:drawing>
          <wp:anchor distT="0" distB="0" distL="114300" distR="114300" simplePos="0" relativeHeight="251658752" behindDoc="1" locked="0" layoutInCell="1" allowOverlap="1" wp14:anchorId="4335ADFE" wp14:editId="697D7ADE">
            <wp:simplePos x="0" y="0"/>
            <wp:positionH relativeFrom="column">
              <wp:posOffset>1313815</wp:posOffset>
            </wp:positionH>
            <wp:positionV relativeFrom="paragraph">
              <wp:posOffset>395605</wp:posOffset>
            </wp:positionV>
            <wp:extent cx="3413760" cy="1911350"/>
            <wp:effectExtent l="0" t="0" r="2540" b="6350"/>
            <wp:wrapThrough wrapText="bothSides">
              <wp:wrapPolygon edited="0">
                <wp:start x="643" y="0"/>
                <wp:lineTo x="0" y="574"/>
                <wp:lineTo x="0" y="20811"/>
                <wp:lineTo x="563" y="21528"/>
                <wp:lineTo x="723" y="21528"/>
                <wp:lineTo x="20813" y="21528"/>
                <wp:lineTo x="20973" y="21528"/>
                <wp:lineTo x="21536" y="20811"/>
                <wp:lineTo x="21536" y="574"/>
                <wp:lineTo x="20893" y="0"/>
                <wp:lineTo x="643" y="0"/>
              </wp:wrapPolygon>
            </wp:wrapThrough>
            <wp:docPr id="2" name="Obrázok 2" descr="Obrázok, na ktorom je obloha, vonkajšie, niekoľko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obloha, vonkajšie, niekoľko&#10;&#10;Automaticky generovaný popis"/>
                    <pic:cNvPicPr/>
                  </pic:nvPicPr>
                  <pic:blipFill rotWithShape="1">
                    <a:blip r:embed="rId9">
                      <a:alphaModFix amt="9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807" t="5710" r="4704" b="5570"/>
                    <a:stretch/>
                  </pic:blipFill>
                  <pic:spPr bwMode="auto">
                    <a:xfrm>
                      <a:off x="0" y="0"/>
                      <a:ext cx="3413760" cy="1911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9233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053AD" w:rsidRPr="00D053AD">
        <w:rPr>
          <w:color w:val="202122"/>
        </w:rPr>
        <w:t xml:space="preserve">Najväčší štadión šampionátu  </w:t>
      </w:r>
      <w:proofErr w:type="spellStart"/>
      <w:r w:rsidR="00D053AD" w:rsidRPr="00D053AD">
        <w:rPr>
          <w:b/>
          <w:bCs/>
          <w:color w:val="000000"/>
        </w:rPr>
        <w:t>Lusail</w:t>
      </w:r>
      <w:proofErr w:type="spellEnd"/>
      <w:r w:rsidR="00D053AD" w:rsidRPr="00D053AD">
        <w:rPr>
          <w:b/>
          <w:bCs/>
          <w:color w:val="000000"/>
        </w:rPr>
        <w:t xml:space="preserve"> </w:t>
      </w:r>
      <w:proofErr w:type="spellStart"/>
      <w:r w:rsidR="00D053AD" w:rsidRPr="00D053AD">
        <w:rPr>
          <w:b/>
          <w:bCs/>
          <w:color w:val="000000"/>
        </w:rPr>
        <w:t>Iconic</w:t>
      </w:r>
      <w:proofErr w:type="spellEnd"/>
      <w:r w:rsidR="00D053AD" w:rsidRPr="00D053AD">
        <w:rPr>
          <w:b/>
          <w:bCs/>
          <w:color w:val="000000"/>
        </w:rPr>
        <w:t xml:space="preserve"> </w:t>
      </w:r>
      <w:proofErr w:type="spellStart"/>
      <w:r w:rsidR="00D053AD" w:rsidRPr="00D053AD">
        <w:rPr>
          <w:b/>
          <w:bCs/>
          <w:color w:val="000000"/>
        </w:rPr>
        <w:t>Stadium</w:t>
      </w:r>
      <w:proofErr w:type="spellEnd"/>
      <w:r w:rsidR="00D053AD">
        <w:rPr>
          <w:b/>
          <w:bCs/>
          <w:color w:val="000000"/>
        </w:rPr>
        <w:t xml:space="preserve"> </w:t>
      </w:r>
      <w:r w:rsidR="00A775FE">
        <w:rPr>
          <w:color w:val="000000"/>
        </w:rPr>
        <w:t>b</w:t>
      </w:r>
      <w:r w:rsidR="00D053AD" w:rsidRPr="00D053AD">
        <w:rPr>
          <w:color w:val="000000" w:themeColor="text1"/>
        </w:rPr>
        <w:t xml:space="preserve">ude dejiskom desiatich zápasov a odohrá sa na ňom </w:t>
      </w:r>
      <w:r w:rsidR="00766997">
        <w:rPr>
          <w:color w:val="000000" w:themeColor="text1"/>
        </w:rPr>
        <w:t xml:space="preserve">aj </w:t>
      </w:r>
      <w:r w:rsidR="00D053AD" w:rsidRPr="00D053AD">
        <w:rPr>
          <w:color w:val="000000" w:themeColor="text1"/>
        </w:rPr>
        <w:t>semifinále a finále.</w:t>
      </w:r>
      <w:r w:rsidR="00D053AD">
        <w:rPr>
          <w:color w:val="202122"/>
        </w:rPr>
        <w:t xml:space="preserve"> </w:t>
      </w:r>
    </w:p>
    <w:p w14:paraId="58AA6BD4" w14:textId="36928B5E" w:rsidR="00382758" w:rsidRDefault="00382758" w:rsidP="00DD4896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</w:p>
    <w:p w14:paraId="2EF9555D" w14:textId="2E4C9DD0" w:rsidR="00382758" w:rsidRDefault="00382758" w:rsidP="00DD4896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</w:p>
    <w:p w14:paraId="4C4F03E9" w14:textId="0E55E933" w:rsidR="00382758" w:rsidRDefault="00382758" w:rsidP="00DD4896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</w:p>
    <w:p w14:paraId="025F0700" w14:textId="77777777" w:rsidR="00A210C2" w:rsidRDefault="00A210C2" w:rsidP="00A210C2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</w:p>
    <w:p w14:paraId="20250920" w14:textId="474018D2" w:rsidR="00D053AD" w:rsidRPr="00102441" w:rsidRDefault="00102441" w:rsidP="00A210C2">
      <w:pPr>
        <w:pStyle w:val="Normlnywebov"/>
        <w:shd w:val="clear" w:color="auto" w:fill="FFFFFF"/>
        <w:spacing w:before="405" w:beforeAutospacing="0" w:after="405" w:afterAutospacing="0"/>
        <w:ind w:left="993" w:hanging="993"/>
        <w:rPr>
          <w:b/>
          <w:bCs/>
          <w:color w:val="000000"/>
        </w:rPr>
      </w:pPr>
      <w:r w:rsidRPr="00102441">
        <w:rPr>
          <w:b/>
          <w:bCs/>
          <w:color w:val="202122"/>
        </w:rPr>
        <w:t>Úloha</w:t>
      </w:r>
      <w:r>
        <w:rPr>
          <w:b/>
          <w:bCs/>
          <w:color w:val="202122"/>
        </w:rPr>
        <w:t xml:space="preserve"> 3</w:t>
      </w:r>
      <w:r w:rsidRPr="00102441">
        <w:rPr>
          <w:b/>
          <w:bCs/>
          <w:color w:val="202122"/>
        </w:rPr>
        <w:t>.</w:t>
      </w:r>
      <w:r>
        <w:rPr>
          <w:b/>
          <w:bCs/>
          <w:color w:val="202122"/>
        </w:rPr>
        <w:t xml:space="preserve"> </w:t>
      </w:r>
      <w:r w:rsidR="00766997" w:rsidRPr="00102441">
        <w:rPr>
          <w:b/>
          <w:bCs/>
          <w:color w:val="000000" w:themeColor="text1"/>
        </w:rPr>
        <w:t xml:space="preserve">a) </w:t>
      </w:r>
      <w:r w:rsidR="00D053AD" w:rsidRPr="00102441">
        <w:rPr>
          <w:b/>
          <w:bCs/>
          <w:color w:val="000000" w:themeColor="text1"/>
        </w:rPr>
        <w:t xml:space="preserve">Koľko % z celkovej kapacity </w:t>
      </w:r>
      <w:r w:rsidR="008D43D4" w:rsidRPr="00102441">
        <w:rPr>
          <w:b/>
          <w:bCs/>
          <w:color w:val="000000" w:themeColor="text1"/>
        </w:rPr>
        <w:t>štadiónov</w:t>
      </w:r>
      <w:r w:rsidR="00D053AD" w:rsidRPr="00102441">
        <w:rPr>
          <w:b/>
          <w:bCs/>
          <w:color w:val="000000" w:themeColor="text1"/>
        </w:rPr>
        <w:t xml:space="preserve"> tvorí kapacita štadióna </w:t>
      </w:r>
      <w:r w:rsidR="00766997" w:rsidRPr="00102441">
        <w:rPr>
          <w:b/>
          <w:bCs/>
          <w:color w:val="000000" w:themeColor="text1"/>
        </w:rPr>
        <w:br/>
        <w:t xml:space="preserve">   </w:t>
      </w:r>
      <w:proofErr w:type="spellStart"/>
      <w:r w:rsidR="00D053AD" w:rsidRPr="00102441">
        <w:rPr>
          <w:b/>
          <w:bCs/>
          <w:color w:val="000000"/>
        </w:rPr>
        <w:t>Lusail</w:t>
      </w:r>
      <w:proofErr w:type="spellEnd"/>
      <w:r w:rsidR="00D053AD" w:rsidRPr="00102441">
        <w:rPr>
          <w:b/>
          <w:bCs/>
          <w:color w:val="000000"/>
        </w:rPr>
        <w:t xml:space="preserve"> </w:t>
      </w:r>
      <w:proofErr w:type="spellStart"/>
      <w:r w:rsidR="00D053AD" w:rsidRPr="00102441">
        <w:rPr>
          <w:b/>
          <w:bCs/>
          <w:color w:val="000000"/>
        </w:rPr>
        <w:t>Iconic</w:t>
      </w:r>
      <w:proofErr w:type="spellEnd"/>
      <w:r w:rsidR="00D053AD" w:rsidRPr="00102441">
        <w:rPr>
          <w:b/>
          <w:bCs/>
          <w:color w:val="000000"/>
        </w:rPr>
        <w:t xml:space="preserve"> </w:t>
      </w:r>
      <w:proofErr w:type="spellStart"/>
      <w:r w:rsidR="00D053AD" w:rsidRPr="00102441">
        <w:rPr>
          <w:b/>
          <w:bCs/>
          <w:color w:val="000000"/>
        </w:rPr>
        <w:t>Stadium</w:t>
      </w:r>
      <w:proofErr w:type="spellEnd"/>
      <w:r w:rsidR="00D053AD" w:rsidRPr="00102441">
        <w:rPr>
          <w:b/>
          <w:bCs/>
          <w:color w:val="000000"/>
        </w:rPr>
        <w:t>?</w:t>
      </w:r>
      <w:r w:rsidR="00766997" w:rsidRPr="00102441">
        <w:rPr>
          <w:b/>
          <w:bCs/>
          <w:color w:val="000000"/>
        </w:rPr>
        <w:br/>
        <w:t xml:space="preserve">b) </w:t>
      </w:r>
      <w:r w:rsidR="00DD4896" w:rsidRPr="00102441">
        <w:rPr>
          <w:b/>
          <w:bCs/>
          <w:color w:val="000000"/>
        </w:rPr>
        <w:t>Ak</w:t>
      </w:r>
      <w:r w:rsidR="00766997" w:rsidRPr="00102441">
        <w:rPr>
          <w:b/>
          <w:bCs/>
          <w:color w:val="000000"/>
        </w:rPr>
        <w:t xml:space="preserve"> bude tento štadión počas celých majstrovstiev</w:t>
      </w:r>
      <w:r w:rsidR="00DD4896" w:rsidRPr="00102441">
        <w:rPr>
          <w:b/>
          <w:bCs/>
          <w:color w:val="000000"/>
        </w:rPr>
        <w:t xml:space="preserve"> využitý priemerne </w:t>
      </w:r>
      <w:r w:rsidR="00A210C2">
        <w:rPr>
          <w:b/>
          <w:bCs/>
          <w:color w:val="000000"/>
        </w:rPr>
        <w:br/>
        <w:t xml:space="preserve">    </w:t>
      </w:r>
      <w:r w:rsidR="00DD4896" w:rsidRPr="00102441">
        <w:rPr>
          <w:b/>
          <w:bCs/>
          <w:color w:val="000000"/>
        </w:rPr>
        <w:t>n</w:t>
      </w:r>
      <w:r w:rsidR="00A210C2">
        <w:rPr>
          <w:b/>
          <w:bCs/>
          <w:color w:val="000000"/>
        </w:rPr>
        <w:t xml:space="preserve">a </w:t>
      </w:r>
      <w:r w:rsidR="00DD4896" w:rsidRPr="00102441">
        <w:rPr>
          <w:b/>
          <w:bCs/>
          <w:color w:val="000000"/>
        </w:rPr>
        <w:t>98%</w:t>
      </w:r>
      <w:r w:rsidR="00766997" w:rsidRPr="00102441">
        <w:rPr>
          <w:b/>
          <w:bCs/>
          <w:color w:val="000000"/>
        </w:rPr>
        <w:t xml:space="preserve">, </w:t>
      </w:r>
      <w:r w:rsidR="00A210C2">
        <w:rPr>
          <w:b/>
          <w:bCs/>
          <w:color w:val="000000"/>
        </w:rPr>
        <w:t xml:space="preserve"> </w:t>
      </w:r>
      <w:r w:rsidR="00766997" w:rsidRPr="00102441">
        <w:rPr>
          <w:b/>
          <w:bCs/>
          <w:color w:val="000000"/>
        </w:rPr>
        <w:t xml:space="preserve">bude </w:t>
      </w:r>
      <w:r w:rsidR="00DD4896" w:rsidRPr="00102441">
        <w:rPr>
          <w:b/>
          <w:bCs/>
          <w:color w:val="000000"/>
        </w:rPr>
        <w:t xml:space="preserve">mať spolu </w:t>
      </w:r>
      <w:r w:rsidR="00766997" w:rsidRPr="00102441">
        <w:rPr>
          <w:b/>
          <w:bCs/>
          <w:color w:val="000000"/>
        </w:rPr>
        <w:t>počas zápasov</w:t>
      </w:r>
      <w:r w:rsidR="00DD4896" w:rsidRPr="00102441">
        <w:rPr>
          <w:b/>
          <w:bCs/>
          <w:color w:val="000000"/>
        </w:rPr>
        <w:t xml:space="preserve"> viac alebo menej ako 1 milión </w:t>
      </w:r>
      <w:r w:rsidR="00A210C2">
        <w:rPr>
          <w:b/>
          <w:bCs/>
          <w:color w:val="000000"/>
        </w:rPr>
        <w:t xml:space="preserve"> </w:t>
      </w:r>
      <w:r w:rsidR="00A210C2">
        <w:rPr>
          <w:b/>
          <w:bCs/>
          <w:color w:val="000000"/>
        </w:rPr>
        <w:br/>
        <w:t xml:space="preserve">    </w:t>
      </w:r>
      <w:r w:rsidR="00DD4896" w:rsidRPr="00102441">
        <w:rPr>
          <w:b/>
          <w:bCs/>
          <w:color w:val="000000"/>
        </w:rPr>
        <w:t xml:space="preserve">návštevníkov? </w:t>
      </w:r>
      <w:r w:rsidR="00A210C2">
        <w:rPr>
          <w:b/>
          <w:bCs/>
          <w:color w:val="000000"/>
        </w:rPr>
        <w:t xml:space="preserve"> </w:t>
      </w:r>
      <w:r w:rsidR="00DD4896" w:rsidRPr="00102441">
        <w:rPr>
          <w:b/>
          <w:bCs/>
          <w:color w:val="000000"/>
        </w:rPr>
        <w:t>O koľko</w:t>
      </w:r>
      <w:r w:rsidR="00766997" w:rsidRPr="00102441">
        <w:rPr>
          <w:b/>
          <w:bCs/>
          <w:color w:val="000000"/>
        </w:rPr>
        <w:t>?</w:t>
      </w:r>
    </w:p>
    <w:p w14:paraId="78EB5D0F" w14:textId="4BCAF95C" w:rsidR="00DD4896" w:rsidRPr="00382758" w:rsidRDefault="00DD4896" w:rsidP="00DD4896">
      <w:pPr>
        <w:pStyle w:val="Normlnywebov"/>
        <w:shd w:val="clear" w:color="auto" w:fill="FFFFFF"/>
        <w:spacing w:before="405" w:beforeAutospacing="0" w:after="405" w:afterAutospacing="0"/>
        <w:rPr>
          <w:color w:val="000000" w:themeColor="text1"/>
        </w:rPr>
      </w:pPr>
      <w:r w:rsidRPr="00D053AD">
        <w:rPr>
          <w:color w:val="000000" w:themeColor="text1"/>
        </w:rPr>
        <w:lastRenderedPageBreak/>
        <w:t>Zlatá fasáda budovy obsahuje zložité trojuholníkové vzory inšpirované starými katarskými lampami (</w:t>
      </w:r>
      <w:proofErr w:type="spellStart"/>
      <w:r w:rsidRPr="00D053AD">
        <w:rPr>
          <w:color w:val="000000" w:themeColor="text1"/>
        </w:rPr>
        <w:t>fanar</w:t>
      </w:r>
      <w:proofErr w:type="spellEnd"/>
      <w:r w:rsidRPr="00D053AD">
        <w:rPr>
          <w:color w:val="000000" w:themeColor="text1"/>
        </w:rPr>
        <w:t>).</w:t>
      </w:r>
      <w:r>
        <w:rPr>
          <w:color w:val="202122"/>
        </w:rPr>
        <w:t xml:space="preserve"> </w:t>
      </w:r>
      <w:r w:rsidRPr="00D053AD">
        <w:rPr>
          <w:color w:val="000000" w:themeColor="text1"/>
        </w:rPr>
        <w:t>Tento efekt dosiahli konštruktéri vďaka 4 200 trojuholníkovým hliníkovým platniam s celkovou plochou 60 000 metrov štvorcových.</w:t>
      </w:r>
    </w:p>
    <w:p w14:paraId="78C6FA76" w14:textId="08829824" w:rsidR="00766997" w:rsidRDefault="00102441" w:rsidP="00102441">
      <w:pPr>
        <w:pStyle w:val="Normlnywebov"/>
        <w:shd w:val="clear" w:color="auto" w:fill="FFFFFF"/>
        <w:spacing w:before="405" w:beforeAutospacing="0" w:after="405" w:afterAutospacing="0"/>
        <w:ind w:left="993" w:hanging="993"/>
        <w:rPr>
          <w:b/>
          <w:bCs/>
          <w:color w:val="000000" w:themeColor="text1"/>
        </w:rPr>
      </w:pPr>
      <w:r w:rsidRPr="00102441">
        <w:rPr>
          <w:b/>
          <w:bCs/>
          <w:color w:val="202122"/>
        </w:rPr>
        <w:t>Úloha</w:t>
      </w:r>
      <w:r>
        <w:rPr>
          <w:b/>
          <w:bCs/>
          <w:color w:val="202122"/>
        </w:rPr>
        <w:t xml:space="preserve"> 4</w:t>
      </w:r>
      <w:r w:rsidRPr="00102441">
        <w:rPr>
          <w:b/>
          <w:bCs/>
          <w:color w:val="202122"/>
        </w:rPr>
        <w:t>.</w:t>
      </w:r>
      <w:r>
        <w:rPr>
          <w:b/>
          <w:bCs/>
          <w:color w:val="202122"/>
        </w:rPr>
        <w:t xml:space="preserve"> </w:t>
      </w:r>
      <w:r w:rsidR="00B3363C" w:rsidRPr="00102441">
        <w:rPr>
          <w:b/>
          <w:bCs/>
          <w:color w:val="000000" w:themeColor="text1"/>
        </w:rPr>
        <w:t xml:space="preserve">a) Akú hmotnosť má jedna trojuholníková platňa z fasády štadióna? </w:t>
      </w:r>
      <w:r w:rsidRPr="00102441">
        <w:rPr>
          <w:b/>
          <w:bCs/>
          <w:color w:val="000000" w:themeColor="text1"/>
        </w:rPr>
        <w:br/>
        <w:t xml:space="preserve">   </w:t>
      </w:r>
      <w:r w:rsidR="00B3363C" w:rsidRPr="00102441">
        <w:rPr>
          <w:b/>
          <w:bCs/>
          <w:color w:val="000000" w:themeColor="text1"/>
        </w:rPr>
        <w:t>1m</w:t>
      </w:r>
      <w:r w:rsidR="00B3363C" w:rsidRPr="00102441">
        <w:rPr>
          <w:b/>
          <w:bCs/>
          <w:color w:val="000000" w:themeColor="text1"/>
          <w:vertAlign w:val="superscript"/>
        </w:rPr>
        <w:t xml:space="preserve">2  </w:t>
      </w:r>
      <w:r w:rsidRPr="00102441">
        <w:rPr>
          <w:b/>
          <w:bCs/>
          <w:color w:val="000000" w:themeColor="text1"/>
          <w:vertAlign w:val="superscript"/>
        </w:rPr>
        <w:t xml:space="preserve">  </w:t>
      </w:r>
      <w:r w:rsidR="00B3363C" w:rsidRPr="00102441">
        <w:rPr>
          <w:b/>
          <w:bCs/>
          <w:color w:val="000000" w:themeColor="text1"/>
        </w:rPr>
        <w:t>hliníkového</w:t>
      </w:r>
      <w:r w:rsidRPr="00102441">
        <w:rPr>
          <w:b/>
          <w:bCs/>
          <w:color w:val="000000" w:themeColor="text1"/>
        </w:rPr>
        <w:t xml:space="preserve"> </w:t>
      </w:r>
      <w:r w:rsidR="00B3363C" w:rsidRPr="00102441">
        <w:rPr>
          <w:b/>
          <w:bCs/>
          <w:color w:val="000000" w:themeColor="text1"/>
        </w:rPr>
        <w:t>plechu</w:t>
      </w:r>
      <w:r w:rsidR="00B3363C" w:rsidRPr="00102441">
        <w:rPr>
          <w:b/>
          <w:bCs/>
          <w:color w:val="000000" w:themeColor="text1"/>
          <w:vertAlign w:val="superscript"/>
        </w:rPr>
        <w:t xml:space="preserve">  </w:t>
      </w:r>
      <w:r w:rsidR="00B3363C" w:rsidRPr="00102441">
        <w:rPr>
          <w:b/>
          <w:bCs/>
          <w:color w:val="000000" w:themeColor="text1"/>
        </w:rPr>
        <w:t>má hmotnosť približne 2,3 kg.</w:t>
      </w:r>
      <w:r w:rsidR="00B3363C" w:rsidRPr="00102441">
        <w:rPr>
          <w:b/>
          <w:bCs/>
          <w:color w:val="000000" w:themeColor="text1"/>
        </w:rPr>
        <w:br/>
        <w:t xml:space="preserve">b) Približne koľko ton hliníkového plechu použili na stavbu štadióna </w:t>
      </w:r>
      <w:r w:rsidR="00B3363C" w:rsidRPr="00102441">
        <w:rPr>
          <w:b/>
          <w:bCs/>
          <w:color w:val="000000" w:themeColor="text1"/>
        </w:rPr>
        <w:br/>
        <w:t xml:space="preserve">    </w:t>
      </w:r>
      <w:proofErr w:type="spellStart"/>
      <w:r w:rsidR="00B3363C" w:rsidRPr="00102441">
        <w:rPr>
          <w:b/>
          <w:bCs/>
          <w:color w:val="000000" w:themeColor="text1"/>
        </w:rPr>
        <w:t>Lusail</w:t>
      </w:r>
      <w:proofErr w:type="spellEnd"/>
      <w:r w:rsidR="00B3363C" w:rsidRPr="00102441">
        <w:rPr>
          <w:b/>
          <w:bCs/>
          <w:color w:val="000000" w:themeColor="text1"/>
        </w:rPr>
        <w:t xml:space="preserve"> </w:t>
      </w:r>
      <w:proofErr w:type="spellStart"/>
      <w:r w:rsidR="00B3363C" w:rsidRPr="00102441">
        <w:rPr>
          <w:b/>
          <w:bCs/>
          <w:color w:val="000000" w:themeColor="text1"/>
        </w:rPr>
        <w:t>Iconic</w:t>
      </w:r>
      <w:proofErr w:type="spellEnd"/>
      <w:r w:rsidR="00B3363C" w:rsidRPr="00102441">
        <w:rPr>
          <w:b/>
          <w:bCs/>
          <w:color w:val="000000" w:themeColor="text1"/>
        </w:rPr>
        <w:t xml:space="preserve"> </w:t>
      </w:r>
      <w:proofErr w:type="spellStart"/>
      <w:r w:rsidR="00B3363C" w:rsidRPr="00102441">
        <w:rPr>
          <w:b/>
          <w:bCs/>
          <w:color w:val="000000" w:themeColor="text1"/>
        </w:rPr>
        <w:t>Stadium</w:t>
      </w:r>
      <w:proofErr w:type="spellEnd"/>
      <w:r w:rsidR="00B3363C" w:rsidRPr="00102441">
        <w:rPr>
          <w:b/>
          <w:bCs/>
          <w:color w:val="000000" w:themeColor="text1"/>
        </w:rPr>
        <w:t xml:space="preserve"> ?</w:t>
      </w:r>
    </w:p>
    <w:p w14:paraId="12F39108" w14:textId="2392613D" w:rsidR="00137EEF" w:rsidRPr="00137EEF" w:rsidRDefault="00137EEF" w:rsidP="00137EEF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Aj tieto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majstrovstvá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prinášajú prehry favoritov. Jedným z nich bola v skupinovej fáze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majstrovstiev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prekvapivá prehra Argentíny so Saudskou Arábiou 1:2. Ešte prekvapivejší bol počet divákov, ktorí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tento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zápas sledovali na štadióne </w:t>
      </w:r>
      <w:proofErr w:type="spellStart"/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Lusail</w:t>
      </w:r>
      <w:proofErr w:type="spellEnd"/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Iconic</w:t>
      </w:r>
      <w:proofErr w:type="spellEnd"/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proofErr w:type="spellStart"/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Stadium</w:t>
      </w:r>
      <w:proofErr w:type="spellEnd"/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meste </w:t>
      </w:r>
      <w:proofErr w:type="spellStart"/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Lusail</w:t>
      </w:r>
      <w:proofErr w:type="spellEnd"/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Ich počet bol 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88 022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250F9A94" w14:textId="1A35FE55" w:rsidR="00137EEF" w:rsidRPr="00137EEF" w:rsidRDefault="00137EEF" w:rsidP="00137EEF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90A0E43" w14:textId="5A4D86B9" w:rsidR="00137EEF" w:rsidRDefault="00137EEF" w:rsidP="00137EEF">
      <w:pPr>
        <w:shd w:val="clear" w:color="auto" w:fill="FFFFFF"/>
        <w:tabs>
          <w:tab w:val="left" w:pos="5812"/>
        </w:tabs>
        <w:ind w:left="993" w:hanging="99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Úloha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5.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a) 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Koľko existuje rôznych päťciferných prirodzených čísel zostavených z dvoch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</w:t>
      </w:r>
    </w:p>
    <w:p w14:paraId="62A9DBDB" w14:textId="13897463" w:rsidR="00137EEF" w:rsidRPr="00137EEF" w:rsidRDefault="00137EEF" w:rsidP="00137EEF">
      <w:pPr>
        <w:shd w:val="clear" w:color="auto" w:fill="FFFFFF"/>
        <w:tabs>
          <w:tab w:val="left" w:pos="5812"/>
        </w:tabs>
        <w:ind w:left="993" w:hanging="993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   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osmičiek, dvoch dvoj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o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k a jednej nuly?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( napr. 88 022)</w:t>
      </w:r>
    </w:p>
    <w:p w14:paraId="29645453" w14:textId="5E07ACB6" w:rsidR="00137EEF" w:rsidRPr="00137EEF" w:rsidRDefault="00137EEF" w:rsidP="00137EEF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b) 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Aká je pravdepodobnosť, že takéto číslo končí na nulu?</w:t>
      </w:r>
    </w:p>
    <w:p w14:paraId="6181E53E" w14:textId="5862B0C3" w:rsidR="00D053AD" w:rsidRPr="00D053AD" w:rsidRDefault="00A52362" w:rsidP="00766997">
      <w:pPr>
        <w:pStyle w:val="Normlnywebov"/>
        <w:shd w:val="clear" w:color="auto" w:fill="FFFFFF"/>
        <w:spacing w:before="405" w:beforeAutospacing="0" w:after="405" w:afterAutospacing="0"/>
        <w:rPr>
          <w:color w:val="202122"/>
        </w:rPr>
      </w:pPr>
      <w:r>
        <w:rPr>
          <w:noProof/>
          <w:color w:val="000000" w:themeColor="text1"/>
        </w:rPr>
        <w:drawing>
          <wp:anchor distT="0" distB="0" distL="114300" distR="114300" simplePos="0" relativeHeight="251660800" behindDoc="0" locked="0" layoutInCell="1" allowOverlap="1" wp14:anchorId="43F35D83" wp14:editId="0358C31C">
            <wp:simplePos x="0" y="0"/>
            <wp:positionH relativeFrom="margin">
              <wp:posOffset>1743710</wp:posOffset>
            </wp:positionH>
            <wp:positionV relativeFrom="margin">
              <wp:posOffset>3771265</wp:posOffset>
            </wp:positionV>
            <wp:extent cx="3907790" cy="5309870"/>
            <wp:effectExtent l="0" t="0" r="3810" b="0"/>
            <wp:wrapTopAndBottom/>
            <wp:docPr id="4" name="Obrázo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ázok 4"/>
                    <pic:cNvPicPr/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02" t="11506" r="13850" b="11970"/>
                    <a:stretch/>
                  </pic:blipFill>
                  <pic:spPr bwMode="auto">
                    <a:xfrm>
                      <a:off x="0" y="0"/>
                      <a:ext cx="3907790" cy="530987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82758">
        <w:rPr>
          <w:color w:val="000000" w:themeColor="text1"/>
        </w:rPr>
        <w:t>Obv</w:t>
      </w:r>
      <w:r w:rsidR="00135DF1">
        <w:rPr>
          <w:color w:val="000000" w:themeColor="text1"/>
        </w:rPr>
        <w:t>y</w:t>
      </w:r>
      <w:r w:rsidR="00382758">
        <w:rPr>
          <w:color w:val="000000" w:themeColor="text1"/>
        </w:rPr>
        <w:t xml:space="preserve">kle má futbalové ihrisko </w:t>
      </w:r>
      <w:r w:rsidR="00135DF1">
        <w:rPr>
          <w:color w:val="000000" w:themeColor="text1"/>
        </w:rPr>
        <w:t xml:space="preserve">dĺžku </w:t>
      </w:r>
      <w:r w:rsidR="00135DF1" w:rsidRPr="00135DF1">
        <w:rPr>
          <w:b/>
          <w:bCs/>
          <w:color w:val="000000" w:themeColor="text1"/>
        </w:rPr>
        <w:t>100</w:t>
      </w:r>
      <w:r w:rsidR="00135DF1">
        <w:rPr>
          <w:b/>
          <w:bCs/>
          <w:color w:val="000000" w:themeColor="text1"/>
        </w:rPr>
        <w:t xml:space="preserve"> </w:t>
      </w:r>
      <w:r w:rsidR="00135DF1" w:rsidRPr="00135DF1">
        <w:rPr>
          <w:b/>
          <w:bCs/>
          <w:color w:val="000000" w:themeColor="text1"/>
        </w:rPr>
        <w:t>m</w:t>
      </w:r>
      <w:r w:rsidR="00135DF1">
        <w:rPr>
          <w:color w:val="000000" w:themeColor="text1"/>
        </w:rPr>
        <w:t xml:space="preserve"> a šírku </w:t>
      </w:r>
      <w:r w:rsidR="00135DF1" w:rsidRPr="00135DF1">
        <w:rPr>
          <w:b/>
          <w:bCs/>
          <w:color w:val="000000" w:themeColor="text1"/>
        </w:rPr>
        <w:t>50</w:t>
      </w:r>
      <w:r w:rsidR="00135DF1">
        <w:rPr>
          <w:b/>
          <w:bCs/>
          <w:color w:val="000000" w:themeColor="text1"/>
        </w:rPr>
        <w:t xml:space="preserve"> </w:t>
      </w:r>
      <w:r w:rsidR="00135DF1" w:rsidRPr="00135DF1">
        <w:rPr>
          <w:b/>
          <w:bCs/>
          <w:color w:val="000000" w:themeColor="text1"/>
        </w:rPr>
        <w:t>m</w:t>
      </w:r>
      <w:r w:rsidR="00135DF1">
        <w:rPr>
          <w:color w:val="000000" w:themeColor="text1"/>
        </w:rPr>
        <w:t xml:space="preserve">. </w:t>
      </w:r>
      <w:r w:rsidR="00137EEF">
        <w:rPr>
          <w:color w:val="000000" w:themeColor="text1"/>
        </w:rPr>
        <w:t xml:space="preserve"> </w:t>
      </w:r>
      <w:r w:rsidR="00135DF1">
        <w:rPr>
          <w:color w:val="000000" w:themeColor="text1"/>
        </w:rPr>
        <w:t>Je rozdelené na akčné plochy podľa obrázku:</w:t>
      </w:r>
      <w:r w:rsidR="00135DF1" w:rsidRPr="00135DF1">
        <w:rPr>
          <w:noProof/>
          <w:color w:val="000000" w:themeColor="text1"/>
        </w:rPr>
        <w:t xml:space="preserve"> </w:t>
      </w:r>
    </w:p>
    <w:p w14:paraId="4E08FAD1" w14:textId="2FE1C0D0" w:rsidR="00D053AD" w:rsidRDefault="00102441" w:rsidP="00102441">
      <w:pPr>
        <w:pStyle w:val="Normlnywebov"/>
        <w:shd w:val="clear" w:color="auto" w:fill="FFFFFF"/>
        <w:spacing w:before="120" w:beforeAutospacing="0" w:after="120" w:afterAutospacing="0"/>
        <w:ind w:left="993" w:hanging="993"/>
        <w:rPr>
          <w:color w:val="202122"/>
        </w:rPr>
      </w:pPr>
      <w:r w:rsidRPr="00102441">
        <w:rPr>
          <w:b/>
          <w:bCs/>
          <w:color w:val="202122"/>
        </w:rPr>
        <w:lastRenderedPageBreak/>
        <w:t>Úloha</w:t>
      </w:r>
      <w:r>
        <w:rPr>
          <w:b/>
          <w:bCs/>
          <w:color w:val="202122"/>
        </w:rPr>
        <w:t xml:space="preserve"> </w:t>
      </w:r>
      <w:r w:rsidR="00137EEF">
        <w:rPr>
          <w:b/>
          <w:bCs/>
          <w:color w:val="202122"/>
        </w:rPr>
        <w:t>6</w:t>
      </w:r>
      <w:r w:rsidRPr="00102441">
        <w:rPr>
          <w:b/>
          <w:bCs/>
          <w:color w:val="202122"/>
        </w:rPr>
        <w:t>.</w:t>
      </w:r>
      <w:r>
        <w:rPr>
          <w:b/>
          <w:bCs/>
          <w:color w:val="202122"/>
        </w:rPr>
        <w:t xml:space="preserve"> </w:t>
      </w:r>
      <w:r w:rsidR="00B258F8" w:rsidRPr="00102441">
        <w:rPr>
          <w:b/>
          <w:bCs/>
          <w:color w:val="202122"/>
        </w:rPr>
        <w:t>Akú plochu zaberá:</w:t>
      </w:r>
      <w:r w:rsidR="00B258F8" w:rsidRPr="00102441">
        <w:rPr>
          <w:b/>
          <w:bCs/>
          <w:color w:val="202122"/>
        </w:rPr>
        <w:br/>
        <w:t>a) jedno bránkové územie?</w:t>
      </w:r>
      <w:r w:rsidR="00B258F8" w:rsidRPr="00102441">
        <w:rPr>
          <w:b/>
          <w:bCs/>
          <w:color w:val="202122"/>
        </w:rPr>
        <w:br/>
        <w:t>b) jedno pokutové územie?</w:t>
      </w:r>
      <w:r w:rsidR="00B258F8" w:rsidRPr="00102441">
        <w:rPr>
          <w:b/>
          <w:bCs/>
          <w:color w:val="202122"/>
        </w:rPr>
        <w:br/>
        <w:t>c) stredový kruh?</w:t>
      </w:r>
    </w:p>
    <w:p w14:paraId="7D66185D" w14:textId="207CADE6" w:rsidR="00D9253B" w:rsidRPr="00137EEF" w:rsidRDefault="00102441" w:rsidP="00137EEF">
      <w:pPr>
        <w:pStyle w:val="Normlnywebov"/>
        <w:shd w:val="clear" w:color="auto" w:fill="FFFFFF"/>
        <w:spacing w:before="120" w:beforeAutospacing="0" w:after="120" w:afterAutospacing="0"/>
        <w:ind w:left="993" w:hanging="993"/>
        <w:rPr>
          <w:b/>
          <w:bCs/>
          <w:color w:val="202122"/>
        </w:rPr>
      </w:pPr>
      <w:r w:rsidRPr="00102441">
        <w:rPr>
          <w:b/>
          <w:bCs/>
          <w:color w:val="202122"/>
        </w:rPr>
        <w:t>Úloha</w:t>
      </w:r>
      <w:r>
        <w:rPr>
          <w:b/>
          <w:bCs/>
          <w:color w:val="202122"/>
        </w:rPr>
        <w:t xml:space="preserve"> </w:t>
      </w:r>
      <w:r w:rsidR="00137EEF">
        <w:rPr>
          <w:b/>
          <w:bCs/>
          <w:color w:val="202122"/>
        </w:rPr>
        <w:t>7</w:t>
      </w:r>
      <w:r w:rsidRPr="00102441">
        <w:rPr>
          <w:b/>
          <w:bCs/>
          <w:color w:val="202122"/>
        </w:rPr>
        <w:t>.</w:t>
      </w:r>
      <w:r>
        <w:rPr>
          <w:b/>
          <w:bCs/>
          <w:color w:val="202122"/>
        </w:rPr>
        <w:t xml:space="preserve"> </w:t>
      </w:r>
      <w:r w:rsidR="00D9253B" w:rsidRPr="00724304">
        <w:rPr>
          <w:b/>
          <w:bCs/>
          <w:color w:val="202122"/>
        </w:rPr>
        <w:t xml:space="preserve">Hráč prebehol zo stredu stredového kruhu do najbližšieho rohu pokutového územia za </w:t>
      </w:r>
      <w:r w:rsidR="001B452B" w:rsidRPr="00724304">
        <w:rPr>
          <w:b/>
          <w:bCs/>
          <w:color w:val="202122"/>
        </w:rPr>
        <w:t>4</w:t>
      </w:r>
      <w:r w:rsidR="00D9253B" w:rsidRPr="00724304">
        <w:rPr>
          <w:b/>
          <w:bCs/>
          <w:color w:val="202122"/>
        </w:rPr>
        <w:t>,</w:t>
      </w:r>
      <w:r w:rsidR="001B452B" w:rsidRPr="00724304">
        <w:rPr>
          <w:b/>
          <w:bCs/>
          <w:color w:val="202122"/>
        </w:rPr>
        <w:t>9</w:t>
      </w:r>
      <w:r w:rsidR="00D9253B" w:rsidRPr="00724304">
        <w:rPr>
          <w:b/>
          <w:bCs/>
          <w:color w:val="202122"/>
        </w:rPr>
        <w:t xml:space="preserve"> sekundy. Akú mal rýchlosť? (v m/s)</w:t>
      </w:r>
    </w:p>
    <w:p w14:paraId="64AED5F9" w14:textId="2EF8B922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Po prílete do hlavného mesta </w:t>
      </w:r>
      <w:proofErr w:type="spellStart"/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Dauhá</w:t>
      </w:r>
      <w:proofErr w:type="spellEnd"/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vám v letiskovej hale udrie do očí veľký model futbalovej lopty, s ktorou sa hrá na zápasoch Majstrovstvách sveta. Tento model má obvod </w:t>
      </w:r>
      <w:r w:rsidR="00FB2814">
        <w:rPr>
          <w:rFonts w:ascii="Times New Roman" w:eastAsia="Times New Roman" w:hAnsi="Times New Roman" w:cs="Times New Roman"/>
          <w:sz w:val="24"/>
          <w:szCs w:val="24"/>
          <w:lang w:eastAsia="sk-SK"/>
        </w:rPr>
        <w:t>13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,</w:t>
      </w:r>
      <w:r w:rsidR="00FB2814">
        <w:rPr>
          <w:rFonts w:ascii="Times New Roman" w:eastAsia="Times New Roman" w:hAnsi="Times New Roman" w:cs="Times New Roman"/>
          <w:sz w:val="24"/>
          <w:szCs w:val="24"/>
          <w:lang w:eastAsia="sk-SK"/>
        </w:rPr>
        <w:t>816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metra.  </w:t>
      </w:r>
    </w:p>
    <w:p w14:paraId="2253A85F" w14:textId="00BF3A6B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06B627E" w14:textId="77777777" w:rsidR="00A52362" w:rsidRDefault="00A52362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noProof/>
        </w:rPr>
        <w:drawing>
          <wp:anchor distT="0" distB="0" distL="114300" distR="114300" simplePos="0" relativeHeight="251661824" behindDoc="1" locked="0" layoutInCell="1" allowOverlap="1" wp14:anchorId="6141F1D8" wp14:editId="0D28189D">
            <wp:simplePos x="0" y="0"/>
            <wp:positionH relativeFrom="margin">
              <wp:posOffset>5425777</wp:posOffset>
            </wp:positionH>
            <wp:positionV relativeFrom="margin">
              <wp:posOffset>1743075</wp:posOffset>
            </wp:positionV>
            <wp:extent cx="864235" cy="864235"/>
            <wp:effectExtent l="12700" t="0" r="12065" b="266065"/>
            <wp:wrapSquare wrapText="bothSides"/>
            <wp:docPr id="1" name="Obrázok 1" descr="Lopta AL RIHLA K MS Vo Futbale 2022 | Futbalovedarceky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pta AL RIHLA K MS Vo Futbale 2022 | Futbalovedarceky.sk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4235" cy="864235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Úloha </w:t>
      </w:r>
      <w:r w:rsid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8.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Koľkokrát je objem lopty v letiskovej hale v hlavnom meste </w:t>
      </w:r>
      <w:proofErr w:type="spellStart"/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Dauhá</w:t>
      </w:r>
      <w:proofErr w:type="spellEnd"/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</w:t>
      </w:r>
      <w:r>
        <w:fldChar w:fldCharType="begin"/>
      </w:r>
      <w:r>
        <w:instrText xml:space="preserve"> INCLUDEPICTURE "https://www.futbalovedarceky.sk/wp-content/uploads/2022/05/Lopta-AL-RIHLA-k-MS-vo-futbale-Adidas-e1652864654521.jpg" \* MERGEFORMATINET </w:instrText>
      </w:r>
      <w:r w:rsidR="00000000">
        <w:fldChar w:fldCharType="separate"/>
      </w:r>
      <w:r>
        <w:fldChar w:fldCharType="end"/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äčší </w:t>
      </w:r>
    </w:p>
    <w:p w14:paraId="337F0B30" w14:textId="366560EC" w:rsidR="00A52362" w:rsidRDefault="00A52362" w:rsidP="00A52362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a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ko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objem oficiálnej lopty </w:t>
      </w:r>
      <w:proofErr w:type="spellStart"/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adidas</w:t>
      </w:r>
      <w:proofErr w:type="spellEnd"/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Al Rihla, s ktorou sa hrá na </w:t>
      </w:r>
    </w:p>
    <w:p w14:paraId="235E44FD" w14:textId="0C1A7280" w:rsidR="00137EEF" w:rsidRDefault="00A52362" w:rsidP="00A52362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majstrovstvách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Katare ?</w:t>
      </w:r>
      <w:r w:rsidR="006F6C66"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="00FB2814" w:rsidRPr="00FB28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(výsledok zaokrúhlite na celé číslo)</w:t>
      </w:r>
    </w:p>
    <w:p w14:paraId="21EB8BF5" w14:textId="36F9771F" w:rsidR="006F6C66" w:rsidRPr="00A52362" w:rsidRDefault="006F6C66" w:rsidP="00137EEF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Rozmery futbalovej lopty pre dospelých, s akou sa hrá aj na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majstrovstvách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, ti prezradí ujo Google.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Hľadajte </w:t>
      </w:r>
      <w:r w:rsidR="00246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priemer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futbalov</w:t>
      </w:r>
      <w:r w:rsidR="00246024">
        <w:rPr>
          <w:rFonts w:ascii="Times New Roman" w:eastAsia="Times New Roman" w:hAnsi="Times New Roman" w:cs="Times New Roman"/>
          <w:sz w:val="24"/>
          <w:szCs w:val="24"/>
          <w:lang w:eastAsia="sk-SK"/>
        </w:rPr>
        <w:t>ej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lopt</w:t>
      </w:r>
      <w:r w:rsidR="00246024">
        <w:rPr>
          <w:rFonts w:ascii="Times New Roman" w:eastAsia="Times New Roman" w:hAnsi="Times New Roman" w:cs="Times New Roman"/>
          <w:sz w:val="24"/>
          <w:szCs w:val="24"/>
          <w:lang w:eastAsia="sk-SK"/>
        </w:rPr>
        <w:t>y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pre dospelých veľkosti 5</w:t>
      </w:r>
      <w:r w:rsidR="00B01BB8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– pomôcka celé číslo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14:paraId="6464EEDF" w14:textId="4558844C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0F2CDC0C" w14:textId="03CD56FD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Úloha </w:t>
      </w:r>
      <w:r w:rsid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9.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Vypočítajte, v akom pomere je polomer lopty v letiskovej hale a polomer </w:t>
      </w:r>
    </w:p>
    <w:p w14:paraId="47027593" w14:textId="462E590C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skutočnej lopty, s ktorou sa hrá na </w:t>
      </w:r>
      <w:r w:rsidR="00A52362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majstrovstvách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? </w:t>
      </w:r>
    </w:p>
    <w:p w14:paraId="4465719A" w14:textId="68505238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14:paraId="02C3FBB0" w14:textId="3DADE839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Európskym krajinám sa na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>majstrovstvách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celkom darí. Zatiaľ </w:t>
      </w:r>
      <w:r w:rsidR="00A5236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(k 1.12.2022)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maximum v počte gólov na zápas</w:t>
      </w:r>
      <w:r w:rsidR="00246024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 to osem,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padol </w:t>
      </w:r>
      <w:r w:rsidR="00137EEF"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zápase Anglicko - Irán dňa </w:t>
      </w:r>
      <w:r w:rsidRPr="00137EEF">
        <w:rPr>
          <w:rFonts w:ascii="Times New Roman" w:eastAsia="Times New Roman" w:hAnsi="Times New Roman" w:cs="Times New Roman"/>
          <w:sz w:val="24"/>
          <w:szCs w:val="24"/>
          <w:lang w:eastAsia="sk-SK"/>
        </w:rPr>
        <w:t>21.11.2022.</w:t>
      </w:r>
    </w:p>
    <w:p w14:paraId="339B4124" w14:textId="77777777" w:rsidR="006F6C66" w:rsidRPr="00137EEF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</w:p>
    <w:p w14:paraId="34179FE1" w14:textId="77777777" w:rsidR="00246024" w:rsidRDefault="006F6C66" w:rsidP="006F6C66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Úloha </w:t>
      </w:r>
      <w:r w:rsid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10.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Vypočítajte priemerný počet gólov na jeden zápas na </w:t>
      </w:r>
      <w:r w:rsidR="0024602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majstrovstvách</w:t>
      </w:r>
      <w:r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v Katare, </w:t>
      </w:r>
    </w:p>
    <w:p w14:paraId="21529CFC" w14:textId="4C8B8BBD" w:rsidR="005513D4" w:rsidRPr="00246024" w:rsidRDefault="00246024" w:rsidP="00137EEF">
      <w:pPr>
        <w:shd w:val="clear" w:color="auto" w:fill="FFFFFF"/>
        <w:tabs>
          <w:tab w:val="left" w:pos="5812"/>
        </w:tabs>
        <w:ind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                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ktoré futbalisti</w:t>
      </w:r>
      <w:r w:rsidR="00FB28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dali</w:t>
      </w:r>
      <w:r w:rsidR="00FB2814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v skupinovej fáze MS</w:t>
      </w:r>
      <w:r w:rsidR="00137EEF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>.</w:t>
      </w:r>
      <w:r w:rsidR="006F6C66" w:rsidRPr="00137EEF">
        <w:rPr>
          <w:rFonts w:ascii="Times New Roman" w:eastAsia="Times New Roman" w:hAnsi="Times New Roman" w:cs="Times New Roman"/>
          <w:b/>
          <w:bCs/>
          <w:sz w:val="24"/>
          <w:szCs w:val="24"/>
          <w:lang w:eastAsia="sk-SK"/>
        </w:rPr>
        <w:t xml:space="preserve"> </w:t>
      </w:r>
    </w:p>
    <w:p w14:paraId="2D901968" w14:textId="53FC3528" w:rsidR="00DE2647" w:rsidRPr="00137EEF" w:rsidRDefault="00DE2647" w:rsidP="00DE2647">
      <w:pPr>
        <w:ind w:firstLine="0"/>
        <w:jc w:val="both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</w:p>
    <w:p w14:paraId="6A986446" w14:textId="2409AF21" w:rsidR="00DE2647" w:rsidRDefault="008E59B6" w:rsidP="00DE2647">
      <w:pPr>
        <w:ind w:firstLine="0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  <w:r w:rsidRPr="008E59B6"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  <w:t>PS: Ak nie je ináč dané, výsledky zaokrúhľujte na dve desatinné miesta.</w:t>
      </w:r>
    </w:p>
    <w:p w14:paraId="229044C1" w14:textId="77777777" w:rsidR="008E59B6" w:rsidRPr="008E59B6" w:rsidRDefault="008E59B6" w:rsidP="00DE2647">
      <w:pPr>
        <w:ind w:firstLine="0"/>
        <w:jc w:val="both"/>
        <w:rPr>
          <w:rStyle w:val="Vrazn"/>
          <w:rFonts w:ascii="Times New Roman" w:hAnsi="Times New Roman" w:cs="Times New Roman"/>
          <w:bCs w:val="0"/>
          <w:sz w:val="24"/>
          <w:szCs w:val="24"/>
          <w:u w:val="single"/>
          <w:shd w:val="clear" w:color="auto" w:fill="FFFFFF"/>
        </w:rPr>
      </w:pPr>
    </w:p>
    <w:p w14:paraId="139AE180" w14:textId="77777777" w:rsidR="008274DA" w:rsidRPr="00137EEF" w:rsidRDefault="00DE2647" w:rsidP="008274DA">
      <w:pPr>
        <w:ind w:firstLine="0"/>
        <w:jc w:val="center"/>
        <w:rPr>
          <w:rStyle w:val="Vraz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137EEF">
        <w:rPr>
          <w:rStyle w:val="Vraz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Dúfame, že vás úlohy 1. kola veľmi neunavili a úspešne ste ich zvládli.</w:t>
      </w:r>
    </w:p>
    <w:p w14:paraId="14AD8746" w14:textId="4D51E994" w:rsidR="00DE2647" w:rsidRPr="00137EEF" w:rsidRDefault="00DE2647" w:rsidP="008274DA">
      <w:pPr>
        <w:ind w:firstLine="0"/>
        <w:jc w:val="center"/>
        <w:rPr>
          <w:rStyle w:val="Vraz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</w:pPr>
      <w:r w:rsidRPr="00137EEF">
        <w:rPr>
          <w:rStyle w:val="Vrazn"/>
          <w:rFonts w:ascii="Times New Roman" w:hAnsi="Times New Roman" w:cs="Times New Roman"/>
          <w:b w:val="0"/>
          <w:i/>
          <w:sz w:val="24"/>
          <w:szCs w:val="24"/>
          <w:shd w:val="clear" w:color="auto" w:fill="FFFFFF"/>
        </w:rPr>
        <w:t>Oddýchnite si a naberte nové sily do 2. kola.</w:t>
      </w:r>
    </w:p>
    <w:p w14:paraId="7487B166" w14:textId="77777777" w:rsidR="00DE2647" w:rsidRPr="00137EEF" w:rsidRDefault="00DE2647" w:rsidP="008274DA">
      <w:pPr>
        <w:ind w:firstLine="0"/>
        <w:jc w:val="center"/>
        <w:rPr>
          <w:rFonts w:ascii="Times New Roman" w:hAnsi="Times New Roman" w:cs="Times New Roman"/>
          <w:b/>
          <w:i/>
          <w:sz w:val="24"/>
          <w:szCs w:val="24"/>
          <w:shd w:val="clear" w:color="auto" w:fill="FFFFFF"/>
        </w:rPr>
      </w:pPr>
    </w:p>
    <w:sectPr w:rsidR="00DE2647" w:rsidRPr="00137EEF" w:rsidSect="00135DF1">
      <w:pgSz w:w="11906" w:h="16838"/>
      <w:pgMar w:top="1417" w:right="1417" w:bottom="124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ple Color Emoji">
    <w:panose1 w:val="00000000000000000000"/>
    <w:charset w:val="00"/>
    <w:family w:val="auto"/>
    <w:pitch w:val="variable"/>
    <w:sig w:usb0="00000003" w:usb1="18000000" w:usb2="14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0A6107"/>
    <w:multiLevelType w:val="hybridMultilevel"/>
    <w:tmpl w:val="126E5F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93AFA"/>
    <w:multiLevelType w:val="hybridMultilevel"/>
    <w:tmpl w:val="95F2046A"/>
    <w:lvl w:ilvl="0" w:tplc="041B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90" w:hanging="360"/>
      </w:pPr>
    </w:lvl>
    <w:lvl w:ilvl="2" w:tplc="041B001B" w:tentative="1">
      <w:start w:val="1"/>
      <w:numFmt w:val="lowerRoman"/>
      <w:lvlText w:val="%3."/>
      <w:lvlJc w:val="right"/>
      <w:pPr>
        <w:ind w:left="2510" w:hanging="180"/>
      </w:pPr>
    </w:lvl>
    <w:lvl w:ilvl="3" w:tplc="041B000F" w:tentative="1">
      <w:start w:val="1"/>
      <w:numFmt w:val="decimal"/>
      <w:lvlText w:val="%4."/>
      <w:lvlJc w:val="left"/>
      <w:pPr>
        <w:ind w:left="3230" w:hanging="360"/>
      </w:pPr>
    </w:lvl>
    <w:lvl w:ilvl="4" w:tplc="041B0019" w:tentative="1">
      <w:start w:val="1"/>
      <w:numFmt w:val="lowerLetter"/>
      <w:lvlText w:val="%5."/>
      <w:lvlJc w:val="left"/>
      <w:pPr>
        <w:ind w:left="3950" w:hanging="360"/>
      </w:pPr>
    </w:lvl>
    <w:lvl w:ilvl="5" w:tplc="041B001B" w:tentative="1">
      <w:start w:val="1"/>
      <w:numFmt w:val="lowerRoman"/>
      <w:lvlText w:val="%6."/>
      <w:lvlJc w:val="right"/>
      <w:pPr>
        <w:ind w:left="4670" w:hanging="180"/>
      </w:pPr>
    </w:lvl>
    <w:lvl w:ilvl="6" w:tplc="041B000F" w:tentative="1">
      <w:start w:val="1"/>
      <w:numFmt w:val="decimal"/>
      <w:lvlText w:val="%7."/>
      <w:lvlJc w:val="left"/>
      <w:pPr>
        <w:ind w:left="5390" w:hanging="360"/>
      </w:pPr>
    </w:lvl>
    <w:lvl w:ilvl="7" w:tplc="041B0019" w:tentative="1">
      <w:start w:val="1"/>
      <w:numFmt w:val="lowerLetter"/>
      <w:lvlText w:val="%8."/>
      <w:lvlJc w:val="left"/>
      <w:pPr>
        <w:ind w:left="6110" w:hanging="360"/>
      </w:pPr>
    </w:lvl>
    <w:lvl w:ilvl="8" w:tplc="041B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54D69ED"/>
    <w:multiLevelType w:val="hybridMultilevel"/>
    <w:tmpl w:val="6C6E4636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EF6DD6"/>
    <w:multiLevelType w:val="hybridMultilevel"/>
    <w:tmpl w:val="F61413E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575F5A"/>
    <w:multiLevelType w:val="hybridMultilevel"/>
    <w:tmpl w:val="A684CA5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324328"/>
    <w:multiLevelType w:val="hybridMultilevel"/>
    <w:tmpl w:val="1828F4B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0369CD"/>
    <w:multiLevelType w:val="hybridMultilevel"/>
    <w:tmpl w:val="32D8122A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CD3D2B"/>
    <w:multiLevelType w:val="hybridMultilevel"/>
    <w:tmpl w:val="1B2CAD4A"/>
    <w:lvl w:ilvl="0" w:tplc="0A1C1F7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9636B"/>
    <w:multiLevelType w:val="hybridMultilevel"/>
    <w:tmpl w:val="7DE42A1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95727B"/>
    <w:multiLevelType w:val="hybridMultilevel"/>
    <w:tmpl w:val="3D682128"/>
    <w:lvl w:ilvl="0" w:tplc="041B000F">
      <w:start w:val="1"/>
      <w:numFmt w:val="decimal"/>
      <w:lvlText w:val="%1."/>
      <w:lvlJc w:val="left"/>
      <w:pPr>
        <w:ind w:left="6390" w:hanging="360"/>
      </w:pPr>
    </w:lvl>
    <w:lvl w:ilvl="1" w:tplc="041B0019" w:tentative="1">
      <w:start w:val="1"/>
      <w:numFmt w:val="lowerLetter"/>
      <w:lvlText w:val="%2."/>
      <w:lvlJc w:val="left"/>
      <w:pPr>
        <w:ind w:left="7110" w:hanging="360"/>
      </w:pPr>
    </w:lvl>
    <w:lvl w:ilvl="2" w:tplc="041B001B" w:tentative="1">
      <w:start w:val="1"/>
      <w:numFmt w:val="lowerRoman"/>
      <w:lvlText w:val="%3."/>
      <w:lvlJc w:val="right"/>
      <w:pPr>
        <w:ind w:left="7830" w:hanging="180"/>
      </w:pPr>
    </w:lvl>
    <w:lvl w:ilvl="3" w:tplc="041B000F" w:tentative="1">
      <w:start w:val="1"/>
      <w:numFmt w:val="decimal"/>
      <w:lvlText w:val="%4."/>
      <w:lvlJc w:val="left"/>
      <w:pPr>
        <w:ind w:left="8550" w:hanging="360"/>
      </w:pPr>
    </w:lvl>
    <w:lvl w:ilvl="4" w:tplc="041B0019" w:tentative="1">
      <w:start w:val="1"/>
      <w:numFmt w:val="lowerLetter"/>
      <w:lvlText w:val="%5."/>
      <w:lvlJc w:val="left"/>
      <w:pPr>
        <w:ind w:left="9270" w:hanging="360"/>
      </w:pPr>
    </w:lvl>
    <w:lvl w:ilvl="5" w:tplc="041B001B" w:tentative="1">
      <w:start w:val="1"/>
      <w:numFmt w:val="lowerRoman"/>
      <w:lvlText w:val="%6."/>
      <w:lvlJc w:val="right"/>
      <w:pPr>
        <w:ind w:left="9990" w:hanging="180"/>
      </w:pPr>
    </w:lvl>
    <w:lvl w:ilvl="6" w:tplc="041B000F" w:tentative="1">
      <w:start w:val="1"/>
      <w:numFmt w:val="decimal"/>
      <w:lvlText w:val="%7."/>
      <w:lvlJc w:val="left"/>
      <w:pPr>
        <w:ind w:left="10710" w:hanging="360"/>
      </w:pPr>
    </w:lvl>
    <w:lvl w:ilvl="7" w:tplc="041B0019" w:tentative="1">
      <w:start w:val="1"/>
      <w:numFmt w:val="lowerLetter"/>
      <w:lvlText w:val="%8."/>
      <w:lvlJc w:val="left"/>
      <w:pPr>
        <w:ind w:left="11430" w:hanging="360"/>
      </w:pPr>
    </w:lvl>
    <w:lvl w:ilvl="8" w:tplc="041B001B" w:tentative="1">
      <w:start w:val="1"/>
      <w:numFmt w:val="lowerRoman"/>
      <w:lvlText w:val="%9."/>
      <w:lvlJc w:val="right"/>
      <w:pPr>
        <w:ind w:left="12150" w:hanging="180"/>
      </w:pPr>
    </w:lvl>
  </w:abstractNum>
  <w:abstractNum w:abstractNumId="10" w15:restartNumberingAfterBreak="0">
    <w:nsid w:val="4C2B57D4"/>
    <w:multiLevelType w:val="hybridMultilevel"/>
    <w:tmpl w:val="65CA66D4"/>
    <w:lvl w:ilvl="0" w:tplc="D8BEB4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75B0288"/>
    <w:multiLevelType w:val="hybridMultilevel"/>
    <w:tmpl w:val="50C273C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512DA5"/>
    <w:multiLevelType w:val="multilevel"/>
    <w:tmpl w:val="A7B8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C4499B"/>
    <w:multiLevelType w:val="hybridMultilevel"/>
    <w:tmpl w:val="9D78A282"/>
    <w:lvl w:ilvl="0" w:tplc="2D7AEEBE">
      <w:start w:val="1"/>
      <w:numFmt w:val="decimal"/>
      <w:lvlText w:val="%1."/>
      <w:lvlJc w:val="left"/>
      <w:pPr>
        <w:ind w:left="720" w:hanging="360"/>
      </w:pPr>
      <w:rPr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C4449E2"/>
    <w:multiLevelType w:val="hybridMultilevel"/>
    <w:tmpl w:val="5D0280A2"/>
    <w:lvl w:ilvl="0" w:tplc="D8BEB4A0">
      <w:start w:val="1"/>
      <w:numFmt w:val="decimal"/>
      <w:lvlText w:val="%1."/>
      <w:lvlJc w:val="left"/>
      <w:pPr>
        <w:ind w:left="144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6E771643"/>
    <w:multiLevelType w:val="hybridMultilevel"/>
    <w:tmpl w:val="8A9610F0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2709A6"/>
    <w:multiLevelType w:val="hybridMultilevel"/>
    <w:tmpl w:val="D068CD06"/>
    <w:lvl w:ilvl="0" w:tplc="D8BEB4A0">
      <w:start w:val="1"/>
      <w:numFmt w:val="decimal"/>
      <w:lvlText w:val="%1."/>
      <w:lvlJc w:val="left"/>
      <w:pPr>
        <w:ind w:left="1080" w:hanging="360"/>
      </w:pPr>
      <w:rPr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7253178B"/>
    <w:multiLevelType w:val="hybridMultilevel"/>
    <w:tmpl w:val="649E9BD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A36B16"/>
    <w:multiLevelType w:val="hybridMultilevel"/>
    <w:tmpl w:val="6926370C"/>
    <w:lvl w:ilvl="0" w:tplc="A5623142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926378874">
    <w:abstractNumId w:val="7"/>
  </w:num>
  <w:num w:numId="2" w16cid:durableId="820385083">
    <w:abstractNumId w:val="2"/>
  </w:num>
  <w:num w:numId="3" w16cid:durableId="934216961">
    <w:abstractNumId w:val="11"/>
  </w:num>
  <w:num w:numId="4" w16cid:durableId="419986379">
    <w:abstractNumId w:val="4"/>
  </w:num>
  <w:num w:numId="5" w16cid:durableId="497884486">
    <w:abstractNumId w:val="8"/>
  </w:num>
  <w:num w:numId="6" w16cid:durableId="684526460">
    <w:abstractNumId w:val="15"/>
  </w:num>
  <w:num w:numId="7" w16cid:durableId="1008369129">
    <w:abstractNumId w:val="6"/>
  </w:num>
  <w:num w:numId="8" w16cid:durableId="985474942">
    <w:abstractNumId w:val="0"/>
  </w:num>
  <w:num w:numId="9" w16cid:durableId="381565674">
    <w:abstractNumId w:val="13"/>
  </w:num>
  <w:num w:numId="10" w16cid:durableId="459417551">
    <w:abstractNumId w:val="14"/>
  </w:num>
  <w:num w:numId="11" w16cid:durableId="453670391">
    <w:abstractNumId w:val="10"/>
  </w:num>
  <w:num w:numId="12" w16cid:durableId="164829640">
    <w:abstractNumId w:val="16"/>
  </w:num>
  <w:num w:numId="13" w16cid:durableId="1481655593">
    <w:abstractNumId w:val="5"/>
  </w:num>
  <w:num w:numId="14" w16cid:durableId="2020547372">
    <w:abstractNumId w:val="18"/>
  </w:num>
  <w:num w:numId="15" w16cid:durableId="647052585">
    <w:abstractNumId w:val="9"/>
  </w:num>
  <w:num w:numId="16" w16cid:durableId="873467590">
    <w:abstractNumId w:val="3"/>
  </w:num>
  <w:num w:numId="17" w16cid:durableId="214006800">
    <w:abstractNumId w:val="17"/>
  </w:num>
  <w:num w:numId="18" w16cid:durableId="2053575974">
    <w:abstractNumId w:val="1"/>
  </w:num>
  <w:num w:numId="19" w16cid:durableId="6933874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0DA5"/>
    <w:rsid w:val="00017865"/>
    <w:rsid w:val="00065C77"/>
    <w:rsid w:val="00065DE3"/>
    <w:rsid w:val="000971B1"/>
    <w:rsid w:val="000D06E1"/>
    <w:rsid w:val="000D66FC"/>
    <w:rsid w:val="00102441"/>
    <w:rsid w:val="00132E2C"/>
    <w:rsid w:val="00135DF1"/>
    <w:rsid w:val="00137EEF"/>
    <w:rsid w:val="00143CA0"/>
    <w:rsid w:val="00190D31"/>
    <w:rsid w:val="00196FFB"/>
    <w:rsid w:val="001B452B"/>
    <w:rsid w:val="001E6D61"/>
    <w:rsid w:val="001E760C"/>
    <w:rsid w:val="001F3E2F"/>
    <w:rsid w:val="00233533"/>
    <w:rsid w:val="002377A1"/>
    <w:rsid w:val="00240BE5"/>
    <w:rsid w:val="00246024"/>
    <w:rsid w:val="00292F9E"/>
    <w:rsid w:val="00297025"/>
    <w:rsid w:val="002C41B4"/>
    <w:rsid w:val="002D1EA1"/>
    <w:rsid w:val="002D3E0E"/>
    <w:rsid w:val="002E6EF2"/>
    <w:rsid w:val="002F4463"/>
    <w:rsid w:val="002F4788"/>
    <w:rsid w:val="00367800"/>
    <w:rsid w:val="00382758"/>
    <w:rsid w:val="003B2BE5"/>
    <w:rsid w:val="003B2E2B"/>
    <w:rsid w:val="00441607"/>
    <w:rsid w:val="00456016"/>
    <w:rsid w:val="00464E5A"/>
    <w:rsid w:val="00472594"/>
    <w:rsid w:val="0048152C"/>
    <w:rsid w:val="00492940"/>
    <w:rsid w:val="004B17AA"/>
    <w:rsid w:val="004D344C"/>
    <w:rsid w:val="004E47A6"/>
    <w:rsid w:val="005038AB"/>
    <w:rsid w:val="00507433"/>
    <w:rsid w:val="00524933"/>
    <w:rsid w:val="005321F5"/>
    <w:rsid w:val="005513D4"/>
    <w:rsid w:val="00573234"/>
    <w:rsid w:val="005A3FEF"/>
    <w:rsid w:val="006609CE"/>
    <w:rsid w:val="0069223D"/>
    <w:rsid w:val="00692DAB"/>
    <w:rsid w:val="006F3443"/>
    <w:rsid w:val="006F6C66"/>
    <w:rsid w:val="00717AC8"/>
    <w:rsid w:val="00724304"/>
    <w:rsid w:val="007471E1"/>
    <w:rsid w:val="007528EF"/>
    <w:rsid w:val="00753510"/>
    <w:rsid w:val="00766997"/>
    <w:rsid w:val="00790FFA"/>
    <w:rsid w:val="007E0DA5"/>
    <w:rsid w:val="007E62D4"/>
    <w:rsid w:val="007F232F"/>
    <w:rsid w:val="007F7898"/>
    <w:rsid w:val="00815BD5"/>
    <w:rsid w:val="008274DA"/>
    <w:rsid w:val="00827F1D"/>
    <w:rsid w:val="00847A88"/>
    <w:rsid w:val="00856F4D"/>
    <w:rsid w:val="00861E4F"/>
    <w:rsid w:val="00873F81"/>
    <w:rsid w:val="00890477"/>
    <w:rsid w:val="008D43D4"/>
    <w:rsid w:val="008E59B6"/>
    <w:rsid w:val="00932FBB"/>
    <w:rsid w:val="0094387B"/>
    <w:rsid w:val="00944695"/>
    <w:rsid w:val="00945508"/>
    <w:rsid w:val="009A5A37"/>
    <w:rsid w:val="009F3500"/>
    <w:rsid w:val="009F48A5"/>
    <w:rsid w:val="00A210C2"/>
    <w:rsid w:val="00A34689"/>
    <w:rsid w:val="00A52019"/>
    <w:rsid w:val="00A52362"/>
    <w:rsid w:val="00A775FE"/>
    <w:rsid w:val="00A84C08"/>
    <w:rsid w:val="00A91AD0"/>
    <w:rsid w:val="00AA2747"/>
    <w:rsid w:val="00AB22A9"/>
    <w:rsid w:val="00AB2F26"/>
    <w:rsid w:val="00B01BB8"/>
    <w:rsid w:val="00B14062"/>
    <w:rsid w:val="00B258F8"/>
    <w:rsid w:val="00B263C8"/>
    <w:rsid w:val="00B305E7"/>
    <w:rsid w:val="00B3349E"/>
    <w:rsid w:val="00B3363C"/>
    <w:rsid w:val="00B6704C"/>
    <w:rsid w:val="00BD4B50"/>
    <w:rsid w:val="00BE061B"/>
    <w:rsid w:val="00BE49E8"/>
    <w:rsid w:val="00BF285C"/>
    <w:rsid w:val="00C03DFD"/>
    <w:rsid w:val="00C07DB6"/>
    <w:rsid w:val="00C47CF5"/>
    <w:rsid w:val="00C57340"/>
    <w:rsid w:val="00C73BAA"/>
    <w:rsid w:val="00CA565E"/>
    <w:rsid w:val="00CB74FB"/>
    <w:rsid w:val="00CB783D"/>
    <w:rsid w:val="00CC6D44"/>
    <w:rsid w:val="00CD0A75"/>
    <w:rsid w:val="00D053AD"/>
    <w:rsid w:val="00D272C2"/>
    <w:rsid w:val="00D550A1"/>
    <w:rsid w:val="00D6181E"/>
    <w:rsid w:val="00D65B49"/>
    <w:rsid w:val="00D85A1F"/>
    <w:rsid w:val="00D9253B"/>
    <w:rsid w:val="00DB2B9D"/>
    <w:rsid w:val="00DD4896"/>
    <w:rsid w:val="00DD714C"/>
    <w:rsid w:val="00DE2647"/>
    <w:rsid w:val="00E2234D"/>
    <w:rsid w:val="00E61BA0"/>
    <w:rsid w:val="00EA6E6F"/>
    <w:rsid w:val="00ED2463"/>
    <w:rsid w:val="00ED677D"/>
    <w:rsid w:val="00F077EC"/>
    <w:rsid w:val="00F16E50"/>
    <w:rsid w:val="00F1708B"/>
    <w:rsid w:val="00F17227"/>
    <w:rsid w:val="00F32F0A"/>
    <w:rsid w:val="00F54CE8"/>
    <w:rsid w:val="00FA5C9A"/>
    <w:rsid w:val="00FA6C81"/>
    <w:rsid w:val="00FB2814"/>
    <w:rsid w:val="00FB6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009659"/>
  <w15:chartTrackingRefBased/>
  <w15:docId w15:val="{47C40905-89FC-4E6A-AA12-50E5A22D5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ind w:firstLine="567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EA6E6F"/>
  </w:style>
  <w:style w:type="paragraph" w:styleId="Nadpis4">
    <w:name w:val="heading 4"/>
    <w:basedOn w:val="Normlny"/>
    <w:link w:val="Nadpis4Char"/>
    <w:uiPriority w:val="9"/>
    <w:qFormat/>
    <w:rsid w:val="00D053AD"/>
    <w:pPr>
      <w:spacing w:before="100" w:beforeAutospacing="1" w:after="100" w:afterAutospacing="1"/>
      <w:ind w:firstLine="0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basedOn w:val="Predvolenpsmoodseku"/>
    <w:uiPriority w:val="22"/>
    <w:qFormat/>
    <w:rsid w:val="00EA6E6F"/>
    <w:rPr>
      <w:b/>
      <w:bCs/>
    </w:rPr>
  </w:style>
  <w:style w:type="paragraph" w:styleId="Odsekzoznamu">
    <w:name w:val="List Paragraph"/>
    <w:basedOn w:val="Normlny"/>
    <w:uiPriority w:val="34"/>
    <w:qFormat/>
    <w:rsid w:val="001E6D61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24933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24933"/>
    <w:rPr>
      <w:rFonts w:ascii="Segoe UI" w:hAnsi="Segoe UI" w:cs="Segoe UI"/>
      <w:sz w:val="18"/>
      <w:szCs w:val="18"/>
    </w:rPr>
  </w:style>
  <w:style w:type="character" w:styleId="Hypertextovprepojenie">
    <w:name w:val="Hyperlink"/>
    <w:basedOn w:val="Predvolenpsmoodseku"/>
    <w:uiPriority w:val="99"/>
    <w:semiHidden/>
    <w:unhideWhenUsed/>
    <w:rsid w:val="0069223D"/>
    <w:rPr>
      <w:color w:val="0000FF"/>
      <w:u w:val="single"/>
    </w:rPr>
  </w:style>
  <w:style w:type="character" w:customStyle="1" w:styleId="w8qarf">
    <w:name w:val="w8qarf"/>
    <w:basedOn w:val="Predvolenpsmoodseku"/>
    <w:rsid w:val="0069223D"/>
  </w:style>
  <w:style w:type="character" w:customStyle="1" w:styleId="etvozd">
    <w:name w:val="etvozd"/>
    <w:basedOn w:val="Predvolenpsmoodseku"/>
    <w:rsid w:val="0069223D"/>
  </w:style>
  <w:style w:type="character" w:customStyle="1" w:styleId="lrzxr">
    <w:name w:val="lrzxr"/>
    <w:basedOn w:val="Predvolenpsmoodseku"/>
    <w:rsid w:val="0069223D"/>
  </w:style>
  <w:style w:type="paragraph" w:styleId="Normlnywebov">
    <w:name w:val="Normal (Web)"/>
    <w:basedOn w:val="Normlny"/>
    <w:uiPriority w:val="99"/>
    <w:unhideWhenUsed/>
    <w:rsid w:val="0069223D"/>
    <w:pPr>
      <w:spacing w:before="100" w:beforeAutospacing="1" w:after="100" w:afterAutospacing="1"/>
      <w:ind w:firstLine="0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6F3443"/>
    <w:rPr>
      <w:color w:val="800080" w:themeColor="followedHyperlink"/>
      <w:u w:val="single"/>
    </w:rPr>
  </w:style>
  <w:style w:type="character" w:customStyle="1" w:styleId="Nadpis4Char">
    <w:name w:val="Nadpis 4 Char"/>
    <w:basedOn w:val="Predvolenpsmoodseku"/>
    <w:link w:val="Nadpis4"/>
    <w:uiPriority w:val="9"/>
    <w:rsid w:val="00D053AD"/>
    <w:rPr>
      <w:rFonts w:ascii="Times New Roman" w:eastAsia="Times New Roman" w:hAnsi="Times New Roman" w:cs="Times New Roman"/>
      <w:b/>
      <w:bCs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26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8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6784675">
          <w:marLeft w:val="0"/>
          <w:marRight w:val="0"/>
          <w:marTop w:val="195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38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1011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0301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223701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3363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8626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933652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777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995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441447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442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5896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91215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768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158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52399">
              <w:marLeft w:val="0"/>
              <w:marRight w:val="0"/>
              <w:marTop w:val="10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8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5022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109044">
          <w:marLeft w:val="75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749923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43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qatar2022.qa/en/tournament/stadiums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03F35B-FC6E-B64D-AB32-7292ECB5DA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Používateľ systému Windows</dc:creator>
  <cp:keywords/>
  <dc:description/>
  <cp:lastModifiedBy>Marta Kožárová</cp:lastModifiedBy>
  <cp:revision>2</cp:revision>
  <cp:lastPrinted>2022-12-01T12:32:00Z</cp:lastPrinted>
  <dcterms:created xsi:type="dcterms:W3CDTF">2022-12-01T13:00:00Z</dcterms:created>
  <dcterms:modified xsi:type="dcterms:W3CDTF">2022-12-01T13:00:00Z</dcterms:modified>
</cp:coreProperties>
</file>